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8053D" w14:textId="77777777" w:rsidR="00A8035B" w:rsidRPr="00CF2D7D" w:rsidRDefault="00A8035B" w:rsidP="00A8035B">
      <w:pPr>
        <w:spacing w:line="276" w:lineRule="auto"/>
        <w:jc w:val="center"/>
        <w:rPr>
          <w:b/>
          <w:sz w:val="32"/>
          <w:szCs w:val="32"/>
        </w:rPr>
      </w:pPr>
      <w:r w:rsidRPr="00CF2D7D">
        <w:rPr>
          <w:b/>
          <w:sz w:val="32"/>
          <w:szCs w:val="32"/>
        </w:rPr>
        <w:t xml:space="preserve">Zápis z jednání výběrové komise MAS </w:t>
      </w:r>
      <w:proofErr w:type="spellStart"/>
      <w:r w:rsidRPr="00CF2D7D">
        <w:rPr>
          <w:b/>
          <w:sz w:val="32"/>
          <w:szCs w:val="32"/>
        </w:rPr>
        <w:t>Hustopečsko</w:t>
      </w:r>
      <w:proofErr w:type="spellEnd"/>
      <w:r w:rsidRPr="00CF2D7D">
        <w:rPr>
          <w:b/>
          <w:sz w:val="32"/>
          <w:szCs w:val="32"/>
        </w:rPr>
        <w:t xml:space="preserve">, </w:t>
      </w:r>
      <w:proofErr w:type="spellStart"/>
      <w:r w:rsidRPr="00CF2D7D">
        <w:rPr>
          <w:b/>
          <w:sz w:val="32"/>
          <w:szCs w:val="32"/>
        </w:rPr>
        <w:t>z.s</w:t>
      </w:r>
      <w:proofErr w:type="spellEnd"/>
      <w:r w:rsidRPr="00CF2D7D">
        <w:rPr>
          <w:b/>
          <w:sz w:val="32"/>
          <w:szCs w:val="32"/>
        </w:rPr>
        <w:t xml:space="preserve">. </w:t>
      </w:r>
    </w:p>
    <w:p w14:paraId="474A20B8" w14:textId="0EECC710" w:rsidR="00A8035B" w:rsidRPr="00CF2D7D" w:rsidRDefault="00A8035B" w:rsidP="00A8035B">
      <w:pPr>
        <w:spacing w:line="276" w:lineRule="auto"/>
        <w:jc w:val="center"/>
        <w:rPr>
          <w:sz w:val="32"/>
          <w:szCs w:val="32"/>
        </w:rPr>
      </w:pPr>
      <w:r w:rsidRPr="00CF2D7D">
        <w:rPr>
          <w:sz w:val="32"/>
          <w:szCs w:val="32"/>
        </w:rPr>
        <w:t xml:space="preserve">hodnocení a předvýběr projektů </w:t>
      </w:r>
      <w:r>
        <w:rPr>
          <w:sz w:val="32"/>
          <w:szCs w:val="32"/>
        </w:rPr>
        <w:t>2</w:t>
      </w:r>
      <w:r w:rsidRPr="00CF2D7D">
        <w:rPr>
          <w:sz w:val="32"/>
          <w:szCs w:val="32"/>
        </w:rPr>
        <w:t xml:space="preserve">. výzva </w:t>
      </w:r>
      <w:r>
        <w:rPr>
          <w:sz w:val="32"/>
          <w:szCs w:val="32"/>
        </w:rPr>
        <w:t xml:space="preserve">PR </w:t>
      </w:r>
      <w:r w:rsidR="006E382A">
        <w:rPr>
          <w:sz w:val="32"/>
          <w:szCs w:val="32"/>
        </w:rPr>
        <w:t xml:space="preserve">SP </w:t>
      </w:r>
      <w:r>
        <w:rPr>
          <w:sz w:val="32"/>
          <w:szCs w:val="32"/>
        </w:rPr>
        <w:t>SZP</w:t>
      </w:r>
    </w:p>
    <w:p w14:paraId="01D6117B" w14:textId="77777777" w:rsidR="00A8035B" w:rsidRPr="00CF2D7D" w:rsidRDefault="00A8035B" w:rsidP="00A8035B">
      <w:pPr>
        <w:spacing w:line="276" w:lineRule="auto"/>
        <w:jc w:val="center"/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576"/>
        <w:gridCol w:w="10306"/>
      </w:tblGrid>
      <w:tr w:rsidR="00A8035B" w:rsidRPr="00CF2D7D" w14:paraId="40370678" w14:textId="77777777" w:rsidTr="009662C4">
        <w:tc>
          <w:tcPr>
            <w:tcW w:w="1288" w:type="pct"/>
          </w:tcPr>
          <w:p w14:paraId="0C695EF9" w14:textId="77777777" w:rsidR="00A8035B" w:rsidRPr="00CF2D7D" w:rsidRDefault="00A8035B" w:rsidP="009662C4">
            <w:r w:rsidRPr="00CF2D7D">
              <w:t>Datum a čas začátku jednání VK</w:t>
            </w:r>
          </w:p>
        </w:tc>
        <w:tc>
          <w:tcPr>
            <w:tcW w:w="3712" w:type="pct"/>
          </w:tcPr>
          <w:p w14:paraId="149556FE" w14:textId="51A45F93" w:rsidR="00A8035B" w:rsidRPr="00A8035B" w:rsidRDefault="00A8035B" w:rsidP="00A8035B">
            <w:r w:rsidRPr="00A8035B">
              <w:t>Úterý 5.11.2024</w:t>
            </w:r>
            <w:r>
              <w:t xml:space="preserve"> 10:00</w:t>
            </w:r>
          </w:p>
        </w:tc>
      </w:tr>
      <w:tr w:rsidR="00A8035B" w:rsidRPr="00CF2D7D" w14:paraId="51A60120" w14:textId="77777777" w:rsidTr="009662C4">
        <w:tc>
          <w:tcPr>
            <w:tcW w:w="1288" w:type="pct"/>
          </w:tcPr>
          <w:p w14:paraId="1A000C47" w14:textId="77777777" w:rsidR="00A8035B" w:rsidRPr="00CF2D7D" w:rsidRDefault="00A8035B" w:rsidP="009662C4">
            <w:r w:rsidRPr="00CF2D7D">
              <w:t>Místo jednání</w:t>
            </w:r>
          </w:p>
        </w:tc>
        <w:tc>
          <w:tcPr>
            <w:tcW w:w="3712" w:type="pct"/>
          </w:tcPr>
          <w:p w14:paraId="0EE3BBBD" w14:textId="77777777" w:rsidR="00A8035B" w:rsidRPr="00CF2D7D" w:rsidRDefault="00A8035B" w:rsidP="009662C4">
            <w:r w:rsidRPr="00CF2D7D">
              <w:t xml:space="preserve">zasedací místnost </w:t>
            </w:r>
            <w:proofErr w:type="spellStart"/>
            <w:r w:rsidRPr="00CF2D7D">
              <w:t>Hantály</w:t>
            </w:r>
            <w:proofErr w:type="spellEnd"/>
            <w:r w:rsidRPr="00CF2D7D">
              <w:t>, a. s., Tovární 22, Velké Pavlovice</w:t>
            </w:r>
          </w:p>
        </w:tc>
      </w:tr>
      <w:tr w:rsidR="00A8035B" w:rsidRPr="00CF2D7D" w14:paraId="55797DBA" w14:textId="77777777" w:rsidTr="009662C4">
        <w:tc>
          <w:tcPr>
            <w:tcW w:w="1288" w:type="pct"/>
          </w:tcPr>
          <w:p w14:paraId="6885FCB1" w14:textId="77777777" w:rsidR="00A8035B" w:rsidRPr="00CF2D7D" w:rsidRDefault="00A8035B" w:rsidP="009662C4">
            <w:r w:rsidRPr="00CF2D7D">
              <w:t>MAS</w:t>
            </w:r>
          </w:p>
        </w:tc>
        <w:tc>
          <w:tcPr>
            <w:tcW w:w="3712" w:type="pct"/>
          </w:tcPr>
          <w:p w14:paraId="773C0ADB" w14:textId="77777777" w:rsidR="00A8035B" w:rsidRPr="00CF2D7D" w:rsidRDefault="00A8035B" w:rsidP="009662C4">
            <w:r w:rsidRPr="00CF2D7D">
              <w:t xml:space="preserve">MAS </w:t>
            </w:r>
            <w:proofErr w:type="spellStart"/>
            <w:r w:rsidRPr="00CF2D7D">
              <w:t>Hustopečsko</w:t>
            </w:r>
            <w:proofErr w:type="spellEnd"/>
            <w:r w:rsidRPr="00CF2D7D">
              <w:t xml:space="preserve">, </w:t>
            </w:r>
            <w:proofErr w:type="spellStart"/>
            <w:r w:rsidRPr="00CF2D7D">
              <w:t>z.s</w:t>
            </w:r>
            <w:proofErr w:type="spellEnd"/>
            <w:r w:rsidRPr="00CF2D7D">
              <w:t>.</w:t>
            </w:r>
          </w:p>
        </w:tc>
      </w:tr>
      <w:tr w:rsidR="00A8035B" w:rsidRPr="00CF2D7D" w14:paraId="285B8161" w14:textId="77777777" w:rsidTr="009662C4">
        <w:tc>
          <w:tcPr>
            <w:tcW w:w="1288" w:type="pct"/>
          </w:tcPr>
          <w:p w14:paraId="30D92050" w14:textId="77777777" w:rsidR="00A8035B" w:rsidRPr="00CF2D7D" w:rsidRDefault="00A8035B" w:rsidP="00A8035B">
            <w:r w:rsidRPr="00CF2D7D">
              <w:t xml:space="preserve">Výzva MAS č. </w:t>
            </w:r>
          </w:p>
        </w:tc>
        <w:tc>
          <w:tcPr>
            <w:tcW w:w="3712" w:type="pct"/>
          </w:tcPr>
          <w:p w14:paraId="14B96B71" w14:textId="12B1269E" w:rsidR="00A8035B" w:rsidRPr="00A8035B" w:rsidRDefault="00A8035B" w:rsidP="00A8035B">
            <w:r w:rsidRPr="00A8035B">
              <w:t xml:space="preserve">2. Výzva MAS </w:t>
            </w:r>
            <w:proofErr w:type="spellStart"/>
            <w:r w:rsidRPr="00A8035B">
              <w:t>Hustopečsko</w:t>
            </w:r>
            <w:proofErr w:type="spellEnd"/>
            <w:r w:rsidRPr="00A8035B">
              <w:t xml:space="preserve">, z. s.  SP SZP </w:t>
            </w:r>
          </w:p>
        </w:tc>
      </w:tr>
      <w:tr w:rsidR="00A8035B" w:rsidRPr="00CF2D7D" w14:paraId="2CD49AD5" w14:textId="77777777" w:rsidTr="009662C4">
        <w:tc>
          <w:tcPr>
            <w:tcW w:w="1288" w:type="pct"/>
          </w:tcPr>
          <w:p w14:paraId="597F29F9" w14:textId="77777777" w:rsidR="00A8035B" w:rsidRPr="00CF2D7D" w:rsidRDefault="00A8035B" w:rsidP="00A8035B">
            <w:r w:rsidRPr="00CF2D7D">
              <w:t>FICHE</w:t>
            </w:r>
          </w:p>
        </w:tc>
        <w:tc>
          <w:tcPr>
            <w:tcW w:w="3712" w:type="pct"/>
          </w:tcPr>
          <w:p w14:paraId="7E7A1716" w14:textId="524F0BA5" w:rsidR="00A8035B" w:rsidRPr="00CF2D7D" w:rsidRDefault="00A8035B" w:rsidP="00A8035B">
            <w:pPr>
              <w:spacing w:line="276" w:lineRule="auto"/>
            </w:pPr>
            <w:r>
              <w:t>4</w:t>
            </w:r>
            <w:r w:rsidR="009662C4">
              <w:t>, 5</w:t>
            </w:r>
          </w:p>
        </w:tc>
      </w:tr>
    </w:tbl>
    <w:p w14:paraId="080375CD" w14:textId="77777777" w:rsidR="00A3765D" w:rsidRDefault="00A3765D" w:rsidP="00DC71D0">
      <w:pPr>
        <w:jc w:val="center"/>
        <w:rPr>
          <w:b/>
          <w:sz w:val="32"/>
          <w:szCs w:val="32"/>
        </w:rPr>
      </w:pPr>
    </w:p>
    <w:p w14:paraId="712DDCD9" w14:textId="77777777" w:rsidR="00A8035B" w:rsidRPr="00CF2D7D" w:rsidRDefault="00A8035B" w:rsidP="00A8035B">
      <w:pPr>
        <w:rPr>
          <w:b/>
          <w:bCs/>
          <w:u w:val="single"/>
          <w:lang w:val="en-US"/>
        </w:rPr>
      </w:pPr>
      <w:proofErr w:type="spellStart"/>
      <w:r w:rsidRPr="00CF2D7D">
        <w:rPr>
          <w:b/>
          <w:bCs/>
          <w:u w:val="single"/>
          <w:lang w:val="en-US"/>
        </w:rPr>
        <w:t>Přítomni</w:t>
      </w:r>
      <w:proofErr w:type="spellEnd"/>
      <w:r w:rsidRPr="00CF2D7D">
        <w:rPr>
          <w:b/>
          <w:bCs/>
          <w:u w:val="single"/>
          <w:lang w:val="en-US"/>
        </w:rPr>
        <w:t xml:space="preserve">: viz </w:t>
      </w:r>
      <w:proofErr w:type="spellStart"/>
      <w:r w:rsidRPr="00CF2D7D">
        <w:rPr>
          <w:b/>
          <w:bCs/>
          <w:u w:val="single"/>
          <w:lang w:val="en-US"/>
        </w:rPr>
        <w:t>níže</w:t>
      </w:r>
      <w:proofErr w:type="spellEnd"/>
      <w:r w:rsidRPr="00CF2D7D">
        <w:rPr>
          <w:b/>
          <w:bCs/>
          <w:u w:val="single"/>
          <w:lang w:val="en-US"/>
        </w:rPr>
        <w:t xml:space="preserve"> a </w:t>
      </w:r>
      <w:proofErr w:type="spellStart"/>
      <w:r w:rsidRPr="00CF2D7D">
        <w:rPr>
          <w:b/>
          <w:bCs/>
          <w:u w:val="single"/>
          <w:lang w:val="en-US"/>
        </w:rPr>
        <w:t>prezenční</w:t>
      </w:r>
      <w:proofErr w:type="spellEnd"/>
      <w:r w:rsidRPr="00CF2D7D">
        <w:rPr>
          <w:b/>
          <w:bCs/>
          <w:u w:val="single"/>
          <w:lang w:val="en-US"/>
        </w:rPr>
        <w:t xml:space="preserve"> </w:t>
      </w:r>
      <w:proofErr w:type="spellStart"/>
      <w:r w:rsidRPr="00CF2D7D">
        <w:rPr>
          <w:b/>
          <w:bCs/>
          <w:u w:val="single"/>
          <w:lang w:val="en-US"/>
        </w:rPr>
        <w:t>listina</w:t>
      </w:r>
      <w:proofErr w:type="spellEnd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1"/>
        <w:gridCol w:w="4106"/>
        <w:gridCol w:w="3337"/>
        <w:gridCol w:w="2918"/>
      </w:tblGrid>
      <w:tr w:rsidR="00A8035B" w:rsidRPr="00CF2D7D" w14:paraId="3C468993" w14:textId="77777777" w:rsidTr="009662C4">
        <w:trPr>
          <w:trHeight w:val="424"/>
        </w:trPr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077E6174" w14:textId="77777777" w:rsidR="00A8035B" w:rsidRPr="00CF2D7D" w:rsidRDefault="00A8035B" w:rsidP="009662C4">
            <w:pPr>
              <w:jc w:val="center"/>
              <w:rPr>
                <w:color w:val="000000"/>
              </w:rPr>
            </w:pPr>
            <w:r w:rsidRPr="00CF2D7D">
              <w:rPr>
                <w:b/>
                <w:bCs/>
                <w:color w:val="000000"/>
                <w:sz w:val="17"/>
                <w:szCs w:val="17"/>
              </w:rPr>
              <w:t>Název subjektu</w:t>
            </w:r>
          </w:p>
        </w:tc>
        <w:tc>
          <w:tcPr>
            <w:tcW w:w="14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166D52EB" w14:textId="77777777" w:rsidR="00A8035B" w:rsidRPr="00CF2D7D" w:rsidRDefault="00A8035B" w:rsidP="009662C4">
            <w:pPr>
              <w:jc w:val="center"/>
              <w:rPr>
                <w:color w:val="000000"/>
              </w:rPr>
            </w:pPr>
            <w:r w:rsidRPr="00CF2D7D">
              <w:rPr>
                <w:b/>
                <w:bCs/>
                <w:color w:val="000000"/>
                <w:sz w:val="17"/>
                <w:szCs w:val="17"/>
              </w:rPr>
              <w:t>Sektor</w:t>
            </w:r>
          </w:p>
        </w:tc>
        <w:tc>
          <w:tcPr>
            <w:tcW w:w="12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7B12C88D" w14:textId="77777777" w:rsidR="00A8035B" w:rsidRPr="00CF2D7D" w:rsidRDefault="00A8035B" w:rsidP="009662C4">
            <w:pPr>
              <w:jc w:val="center"/>
              <w:rPr>
                <w:color w:val="000000"/>
              </w:rPr>
            </w:pPr>
            <w:r w:rsidRPr="00CF2D7D">
              <w:rPr>
                <w:b/>
                <w:bCs/>
                <w:color w:val="000000"/>
                <w:sz w:val="17"/>
                <w:szCs w:val="17"/>
              </w:rPr>
              <w:t>Zájmová skupina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1AA4B87E" w14:textId="77777777" w:rsidR="00A8035B" w:rsidRPr="00CF2D7D" w:rsidRDefault="00A8035B" w:rsidP="009662C4">
            <w:pPr>
              <w:jc w:val="center"/>
              <w:rPr>
                <w:b/>
                <w:bCs/>
                <w:color w:val="000000"/>
              </w:rPr>
            </w:pPr>
            <w:r w:rsidRPr="00CF2D7D">
              <w:rPr>
                <w:b/>
                <w:bCs/>
                <w:color w:val="000000"/>
              </w:rPr>
              <w:t>PŘÍTOMNOST</w:t>
            </w:r>
          </w:p>
        </w:tc>
      </w:tr>
      <w:tr w:rsidR="00A8035B" w:rsidRPr="00CF2D7D" w14:paraId="398F4DEE" w14:textId="77777777" w:rsidTr="009662C4">
        <w:trPr>
          <w:trHeight w:val="345"/>
        </w:trPr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89109" w14:textId="77777777" w:rsidR="00A8035B" w:rsidRPr="00CF2D7D" w:rsidRDefault="00A8035B" w:rsidP="009662C4">
            <w:pPr>
              <w:jc w:val="center"/>
              <w:rPr>
                <w:color w:val="000000"/>
                <w:sz w:val="17"/>
                <w:szCs w:val="17"/>
              </w:rPr>
            </w:pPr>
            <w:r w:rsidRPr="00CF2D7D">
              <w:rPr>
                <w:color w:val="000000"/>
                <w:sz w:val="17"/>
                <w:szCs w:val="17"/>
              </w:rPr>
              <w:t>Ing. Jana Charvátová, Brumovice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0EECB" w14:textId="77777777" w:rsidR="00A8035B" w:rsidRPr="00CF2D7D" w:rsidRDefault="00A8035B" w:rsidP="00F17B3C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 xml:space="preserve">soukromý podnikatelský </w:t>
            </w:r>
            <w:r w:rsidRPr="00CF2D7D">
              <w:rPr>
                <w:color w:val="000000"/>
                <w:sz w:val="14"/>
                <w:szCs w:val="14"/>
              </w:rPr>
              <w:t>(FO nepodnikající)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5CA91" w14:textId="77777777" w:rsidR="00A8035B" w:rsidRPr="00CF2D7D" w:rsidRDefault="00A8035B" w:rsidP="009662C4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rozvoj komunitní společnosti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9214D" w14:textId="10A67321" w:rsidR="00A8035B" w:rsidRPr="00CF2D7D" w:rsidRDefault="00A8035B" w:rsidP="009662C4">
            <w:pPr>
              <w:rPr>
                <w:color w:val="000000"/>
              </w:rPr>
            </w:pPr>
            <w:r>
              <w:rPr>
                <w:color w:val="000000"/>
              </w:rPr>
              <w:t>NE</w:t>
            </w:r>
          </w:p>
        </w:tc>
      </w:tr>
      <w:tr w:rsidR="00A8035B" w:rsidRPr="00CF2D7D" w14:paraId="4AE77925" w14:textId="77777777" w:rsidTr="009662C4">
        <w:trPr>
          <w:trHeight w:val="345"/>
        </w:trPr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D7DD3" w14:textId="77777777" w:rsidR="00A8035B" w:rsidRPr="00CF2D7D" w:rsidRDefault="00A8035B" w:rsidP="009662C4">
            <w:pPr>
              <w:jc w:val="center"/>
              <w:rPr>
                <w:color w:val="000000"/>
                <w:sz w:val="17"/>
                <w:szCs w:val="17"/>
              </w:rPr>
            </w:pPr>
            <w:r w:rsidRPr="00CF2D7D">
              <w:rPr>
                <w:color w:val="000000"/>
                <w:sz w:val="17"/>
                <w:szCs w:val="17"/>
              </w:rPr>
              <w:t xml:space="preserve">Hustopečské vinařské bratrstvo Hustopeče – Pavel </w:t>
            </w:r>
            <w:proofErr w:type="spellStart"/>
            <w:r w:rsidRPr="00CF2D7D">
              <w:rPr>
                <w:color w:val="000000"/>
                <w:sz w:val="17"/>
                <w:szCs w:val="17"/>
              </w:rPr>
              <w:t>Košulič</w:t>
            </w:r>
            <w:proofErr w:type="spellEnd"/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0E3BE" w14:textId="77777777" w:rsidR="00A8035B" w:rsidRPr="00CF2D7D" w:rsidRDefault="00A8035B" w:rsidP="00F17B3C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soukromý neziskový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DAC91" w14:textId="77777777" w:rsidR="00A8035B" w:rsidRPr="00CF2D7D" w:rsidRDefault="00A8035B" w:rsidP="009662C4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rozvoj komunitní společnosti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20786" w14:textId="49EEB6BC" w:rsidR="00A8035B" w:rsidRPr="00CF2D7D" w:rsidRDefault="00A8035B" w:rsidP="009662C4">
            <w:pPr>
              <w:rPr>
                <w:color w:val="000000"/>
              </w:rPr>
            </w:pPr>
            <w:r>
              <w:rPr>
                <w:color w:val="000000"/>
              </w:rPr>
              <w:t>ANO</w:t>
            </w:r>
          </w:p>
        </w:tc>
      </w:tr>
      <w:tr w:rsidR="00A8035B" w:rsidRPr="00CF2D7D" w14:paraId="264BD2C1" w14:textId="77777777" w:rsidTr="009662C4">
        <w:trPr>
          <w:trHeight w:val="345"/>
        </w:trPr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F55A3" w14:textId="77777777" w:rsidR="00A8035B" w:rsidRPr="00CF2D7D" w:rsidRDefault="00A8035B" w:rsidP="009662C4">
            <w:pPr>
              <w:jc w:val="center"/>
              <w:rPr>
                <w:color w:val="000000"/>
                <w:sz w:val="17"/>
                <w:szCs w:val="17"/>
              </w:rPr>
            </w:pPr>
            <w:r w:rsidRPr="00CF2D7D">
              <w:rPr>
                <w:color w:val="000000"/>
                <w:sz w:val="17"/>
                <w:szCs w:val="17"/>
              </w:rPr>
              <w:t>Obec Bořetice – Jiří Michna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515D9" w14:textId="77777777" w:rsidR="00A8035B" w:rsidRPr="00CF2D7D" w:rsidRDefault="00A8035B" w:rsidP="00F17B3C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Veřejný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3F22E" w14:textId="77777777" w:rsidR="00A8035B" w:rsidRPr="00CF2D7D" w:rsidRDefault="00A8035B" w:rsidP="009662C4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obce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ED270" w14:textId="55FC44F8" w:rsidR="00A8035B" w:rsidRPr="00CF2D7D" w:rsidRDefault="00A8035B" w:rsidP="009662C4">
            <w:pPr>
              <w:rPr>
                <w:color w:val="000000"/>
              </w:rPr>
            </w:pPr>
            <w:r>
              <w:rPr>
                <w:color w:val="000000"/>
              </w:rPr>
              <w:t>NE</w:t>
            </w:r>
          </w:p>
        </w:tc>
      </w:tr>
      <w:tr w:rsidR="00A8035B" w:rsidRPr="00CF2D7D" w14:paraId="54B12A2B" w14:textId="77777777" w:rsidTr="009662C4">
        <w:trPr>
          <w:trHeight w:val="345"/>
        </w:trPr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0F534" w14:textId="77777777" w:rsidR="00A8035B" w:rsidRPr="00CF2D7D" w:rsidRDefault="00A8035B" w:rsidP="009662C4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Město Hustopeče, PaedDr. Hana Potměšilová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BA37B" w14:textId="77777777" w:rsidR="00A8035B" w:rsidRPr="00CF2D7D" w:rsidRDefault="00A8035B" w:rsidP="00F17B3C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Veřejný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B8C7C" w14:textId="77777777" w:rsidR="00A8035B" w:rsidRPr="00CF2D7D" w:rsidRDefault="00A8035B" w:rsidP="009662C4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obce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952FB" w14:textId="37DA8A66" w:rsidR="00A8035B" w:rsidRPr="00CF2D7D" w:rsidRDefault="00A8035B" w:rsidP="009662C4">
            <w:pPr>
              <w:rPr>
                <w:color w:val="000000"/>
              </w:rPr>
            </w:pPr>
            <w:r>
              <w:rPr>
                <w:color w:val="000000"/>
              </w:rPr>
              <w:t>ANO</w:t>
            </w:r>
          </w:p>
        </w:tc>
      </w:tr>
      <w:tr w:rsidR="00A8035B" w:rsidRPr="00CF2D7D" w14:paraId="6776B8F7" w14:textId="77777777" w:rsidTr="009662C4">
        <w:trPr>
          <w:trHeight w:val="345"/>
        </w:trPr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B9C4C" w14:textId="77777777" w:rsidR="00A8035B" w:rsidRPr="00CF2D7D" w:rsidRDefault="00A8035B" w:rsidP="009662C4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 xml:space="preserve">Mikroregion </w:t>
            </w:r>
            <w:proofErr w:type="spellStart"/>
            <w:r w:rsidRPr="00CF2D7D">
              <w:rPr>
                <w:color w:val="000000"/>
                <w:sz w:val="17"/>
                <w:szCs w:val="17"/>
              </w:rPr>
              <w:t>Hustopečsko</w:t>
            </w:r>
            <w:proofErr w:type="spellEnd"/>
            <w:r w:rsidRPr="00CF2D7D">
              <w:rPr>
                <w:color w:val="000000"/>
                <w:sz w:val="17"/>
                <w:szCs w:val="17"/>
              </w:rPr>
              <w:t>, Mgr. Radek Valenta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7DFEE" w14:textId="77777777" w:rsidR="00A8035B" w:rsidRPr="00CF2D7D" w:rsidRDefault="00A8035B" w:rsidP="00F17B3C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Veřejný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6A2DF" w14:textId="77777777" w:rsidR="00A8035B" w:rsidRPr="00CF2D7D" w:rsidRDefault="00A8035B" w:rsidP="009662C4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obce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33720" w14:textId="48F9F28B" w:rsidR="00A8035B" w:rsidRPr="00CF2D7D" w:rsidRDefault="00A8035B" w:rsidP="009662C4">
            <w:pPr>
              <w:rPr>
                <w:color w:val="000000"/>
              </w:rPr>
            </w:pPr>
            <w:r>
              <w:rPr>
                <w:color w:val="000000"/>
              </w:rPr>
              <w:t>NE</w:t>
            </w:r>
          </w:p>
        </w:tc>
      </w:tr>
      <w:tr w:rsidR="00A8035B" w:rsidRPr="00CF2D7D" w14:paraId="06875D95" w14:textId="77777777" w:rsidTr="009662C4">
        <w:trPr>
          <w:trHeight w:val="345"/>
        </w:trPr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2BC9D" w14:textId="77777777" w:rsidR="00A8035B" w:rsidRPr="00CF2D7D" w:rsidRDefault="00A8035B" w:rsidP="009662C4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Obec Němčičky, Pavel Gála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AA78F" w14:textId="77777777" w:rsidR="00A8035B" w:rsidRPr="00CF2D7D" w:rsidRDefault="00A8035B" w:rsidP="00F17B3C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Veřejný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AC83B" w14:textId="77777777" w:rsidR="00A8035B" w:rsidRPr="00CF2D7D" w:rsidRDefault="00A8035B" w:rsidP="009662C4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obce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04A83" w14:textId="039D3450" w:rsidR="00A8035B" w:rsidRPr="00CF2D7D" w:rsidRDefault="009662C4" w:rsidP="009662C4">
            <w:pPr>
              <w:rPr>
                <w:color w:val="000000"/>
              </w:rPr>
            </w:pPr>
            <w:r>
              <w:rPr>
                <w:color w:val="000000"/>
              </w:rPr>
              <w:t>ANO</w:t>
            </w:r>
          </w:p>
        </w:tc>
      </w:tr>
      <w:tr w:rsidR="00A8035B" w:rsidRPr="00CF2D7D" w14:paraId="50DAC1A7" w14:textId="77777777" w:rsidTr="009662C4">
        <w:trPr>
          <w:trHeight w:val="345"/>
        </w:trPr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DD661" w14:textId="77777777" w:rsidR="00A8035B" w:rsidRPr="00CF2D7D" w:rsidRDefault="00A8035B" w:rsidP="009662C4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 xml:space="preserve">ŠEDOVÁ </w:t>
            </w:r>
            <w:proofErr w:type="spellStart"/>
            <w:r w:rsidRPr="00CF2D7D">
              <w:rPr>
                <w:color w:val="000000"/>
                <w:sz w:val="17"/>
                <w:szCs w:val="17"/>
              </w:rPr>
              <w:t>clean</w:t>
            </w:r>
            <w:proofErr w:type="spellEnd"/>
            <w:r w:rsidRPr="00CF2D7D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F2D7D">
              <w:rPr>
                <w:color w:val="000000"/>
                <w:sz w:val="17"/>
                <w:szCs w:val="17"/>
              </w:rPr>
              <w:t>service</w:t>
            </w:r>
            <w:proofErr w:type="spellEnd"/>
            <w:r w:rsidRPr="00CF2D7D">
              <w:rPr>
                <w:color w:val="000000"/>
                <w:sz w:val="17"/>
                <w:szCs w:val="17"/>
              </w:rPr>
              <w:t xml:space="preserve"> – </w:t>
            </w:r>
            <w:proofErr w:type="spellStart"/>
            <w:r w:rsidRPr="00CF2D7D">
              <w:rPr>
                <w:color w:val="000000"/>
                <w:sz w:val="17"/>
                <w:szCs w:val="17"/>
              </w:rPr>
              <w:t>Hustopečsko</w:t>
            </w:r>
            <w:proofErr w:type="spellEnd"/>
            <w:r w:rsidRPr="00CF2D7D"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CF2D7D">
              <w:rPr>
                <w:color w:val="000000"/>
                <w:sz w:val="17"/>
                <w:szCs w:val="17"/>
              </w:rPr>
              <w:t>z.ú</w:t>
            </w:r>
            <w:proofErr w:type="spellEnd"/>
            <w:r w:rsidRPr="00CF2D7D">
              <w:rPr>
                <w:color w:val="000000"/>
                <w:sz w:val="17"/>
                <w:szCs w:val="17"/>
              </w:rPr>
              <w:t>., Mgr. Aleš Soldán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5F206" w14:textId="77777777" w:rsidR="00A8035B" w:rsidRPr="00CF2D7D" w:rsidRDefault="00A8035B" w:rsidP="00F17B3C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soukromý neziskový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29F27" w14:textId="77777777" w:rsidR="00A8035B" w:rsidRPr="00CF2D7D" w:rsidRDefault="00A8035B" w:rsidP="009662C4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rozvoj komunitní společnosti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0863E" w14:textId="1A53030C" w:rsidR="00A8035B" w:rsidRPr="00CF2D7D" w:rsidRDefault="00A8035B" w:rsidP="009662C4">
            <w:pPr>
              <w:rPr>
                <w:color w:val="000000"/>
              </w:rPr>
            </w:pPr>
            <w:r>
              <w:rPr>
                <w:color w:val="000000"/>
              </w:rPr>
              <w:t>NE</w:t>
            </w:r>
          </w:p>
        </w:tc>
      </w:tr>
      <w:tr w:rsidR="00A8035B" w:rsidRPr="00CF2D7D" w14:paraId="4E1B8CBF" w14:textId="77777777" w:rsidTr="009662C4">
        <w:trPr>
          <w:trHeight w:val="345"/>
        </w:trPr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4084B" w14:textId="3A604D68" w:rsidR="00A8035B" w:rsidRPr="00CF2D7D" w:rsidRDefault="00A8035B" w:rsidP="009662C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7"/>
                <w:szCs w:val="17"/>
              </w:rPr>
              <w:t>Ing. Rudolf Kadlec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F2347" w14:textId="77777777" w:rsidR="00A8035B" w:rsidRPr="00CF2D7D" w:rsidRDefault="00A8035B" w:rsidP="00F17B3C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Veřejný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9225A" w14:textId="77777777" w:rsidR="00A8035B" w:rsidRPr="00CF2D7D" w:rsidRDefault="00A8035B" w:rsidP="009662C4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obce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79C15" w14:textId="371E23DF" w:rsidR="00A8035B" w:rsidRPr="00CF2D7D" w:rsidRDefault="00A8035B" w:rsidP="009662C4">
            <w:pPr>
              <w:rPr>
                <w:color w:val="000000"/>
              </w:rPr>
            </w:pPr>
            <w:r>
              <w:rPr>
                <w:color w:val="000000"/>
              </w:rPr>
              <w:t>ANO</w:t>
            </w:r>
          </w:p>
        </w:tc>
      </w:tr>
      <w:tr w:rsidR="00A8035B" w:rsidRPr="00CF2D7D" w14:paraId="0EAEAB76" w14:textId="77777777" w:rsidTr="009662C4">
        <w:trPr>
          <w:trHeight w:val="345"/>
        </w:trPr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3614B" w14:textId="77777777" w:rsidR="00A8035B" w:rsidRPr="00CF2D7D" w:rsidRDefault="00A8035B" w:rsidP="009662C4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 xml:space="preserve">PhDr. Tomáš </w:t>
            </w:r>
            <w:proofErr w:type="spellStart"/>
            <w:r w:rsidRPr="00CF2D7D">
              <w:rPr>
                <w:color w:val="000000"/>
                <w:sz w:val="17"/>
                <w:szCs w:val="17"/>
              </w:rPr>
              <w:t>Laz</w:t>
            </w:r>
            <w:proofErr w:type="spellEnd"/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82EEC" w14:textId="77777777" w:rsidR="00A8035B" w:rsidRPr="00CF2D7D" w:rsidRDefault="00A8035B" w:rsidP="00F17B3C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 xml:space="preserve">soukromý podnikatelský </w:t>
            </w:r>
            <w:r w:rsidRPr="00CF2D7D">
              <w:rPr>
                <w:color w:val="000000"/>
                <w:sz w:val="14"/>
                <w:szCs w:val="14"/>
              </w:rPr>
              <w:t>(FO nepodnikající)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CE1D0" w14:textId="77777777" w:rsidR="00A8035B" w:rsidRPr="00CF2D7D" w:rsidRDefault="00A8035B" w:rsidP="009662C4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vzdělávání a sociální služby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FA661" w14:textId="77E8C017" w:rsidR="00A8035B" w:rsidRPr="00CF2D7D" w:rsidRDefault="00A8035B" w:rsidP="009662C4">
            <w:pPr>
              <w:rPr>
                <w:color w:val="000000"/>
              </w:rPr>
            </w:pPr>
            <w:r>
              <w:rPr>
                <w:color w:val="000000"/>
              </w:rPr>
              <w:t>ANO</w:t>
            </w:r>
          </w:p>
        </w:tc>
      </w:tr>
      <w:tr w:rsidR="00A8035B" w:rsidRPr="00CF2D7D" w14:paraId="78C2FA89" w14:textId="77777777" w:rsidTr="009662C4">
        <w:trPr>
          <w:trHeight w:val="345"/>
        </w:trPr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487A3" w14:textId="77777777" w:rsidR="00A8035B" w:rsidRPr="00CF2D7D" w:rsidRDefault="00A8035B" w:rsidP="009662C4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Ing. Jana Hrádková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453C8" w14:textId="77777777" w:rsidR="00A8035B" w:rsidRPr="00CF2D7D" w:rsidRDefault="00A8035B" w:rsidP="00F17B3C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 xml:space="preserve">soukromý podnikatelský </w:t>
            </w:r>
            <w:r w:rsidRPr="00CF2D7D">
              <w:rPr>
                <w:color w:val="000000"/>
                <w:sz w:val="14"/>
                <w:szCs w:val="14"/>
              </w:rPr>
              <w:t>(FO nepodnikající)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ED1CA" w14:textId="77777777" w:rsidR="00A8035B" w:rsidRPr="00CF2D7D" w:rsidRDefault="00A8035B" w:rsidP="009662C4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rozvoj komunitní společnosti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2D35B" w14:textId="331997FE" w:rsidR="00A8035B" w:rsidRPr="00CF2D7D" w:rsidRDefault="00A8035B" w:rsidP="009662C4">
            <w:pPr>
              <w:rPr>
                <w:color w:val="000000"/>
              </w:rPr>
            </w:pPr>
            <w:r>
              <w:rPr>
                <w:color w:val="000000"/>
              </w:rPr>
              <w:t>ANO</w:t>
            </w:r>
          </w:p>
        </w:tc>
      </w:tr>
      <w:tr w:rsidR="00A8035B" w:rsidRPr="00CF2D7D" w14:paraId="12637DB3" w14:textId="77777777" w:rsidTr="009662C4">
        <w:trPr>
          <w:trHeight w:val="357"/>
        </w:trPr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12479D" w14:textId="77777777" w:rsidR="00A8035B" w:rsidRPr="00CF2D7D" w:rsidRDefault="00A8035B" w:rsidP="009662C4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 xml:space="preserve">Pavel </w:t>
            </w:r>
            <w:proofErr w:type="spellStart"/>
            <w:r w:rsidRPr="00CF2D7D">
              <w:rPr>
                <w:color w:val="000000"/>
                <w:sz w:val="17"/>
                <w:szCs w:val="17"/>
              </w:rPr>
              <w:t>Furch</w:t>
            </w:r>
            <w:proofErr w:type="spellEnd"/>
            <w:r w:rsidRPr="00CF2D7D">
              <w:rPr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CF2D7D">
              <w:rPr>
                <w:color w:val="000000"/>
                <w:sz w:val="17"/>
                <w:szCs w:val="17"/>
              </w:rPr>
              <w:t>DiS</w:t>
            </w:r>
            <w:proofErr w:type="spellEnd"/>
            <w:r w:rsidRPr="00CF2D7D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52425B" w14:textId="77777777" w:rsidR="00A8035B" w:rsidRPr="00CF2D7D" w:rsidRDefault="00A8035B" w:rsidP="00F17B3C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 xml:space="preserve">soukromý podnikatelský </w:t>
            </w:r>
            <w:r w:rsidRPr="00CF2D7D">
              <w:rPr>
                <w:color w:val="000000"/>
                <w:sz w:val="14"/>
                <w:szCs w:val="14"/>
              </w:rPr>
              <w:t>(FO nepodnikající)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C85B52" w14:textId="77777777" w:rsidR="00A8035B" w:rsidRPr="00CF2D7D" w:rsidRDefault="00A8035B" w:rsidP="009662C4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vzdělávání a sociální služby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456D2" w14:textId="60C18806" w:rsidR="00A8035B" w:rsidRPr="00CF2D7D" w:rsidRDefault="00A8035B" w:rsidP="009662C4">
            <w:pPr>
              <w:rPr>
                <w:color w:val="000000"/>
              </w:rPr>
            </w:pPr>
            <w:r>
              <w:rPr>
                <w:color w:val="000000"/>
              </w:rPr>
              <w:t>ANO</w:t>
            </w:r>
          </w:p>
        </w:tc>
      </w:tr>
      <w:tr w:rsidR="00A8035B" w:rsidRPr="00CF2D7D" w14:paraId="46901450" w14:textId="77777777" w:rsidTr="009662C4">
        <w:trPr>
          <w:trHeight w:val="357"/>
        </w:trPr>
        <w:tc>
          <w:tcPr>
            <w:tcW w:w="12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9F37A" w14:textId="77777777" w:rsidR="00A8035B" w:rsidRPr="00CF2D7D" w:rsidRDefault="00A8035B" w:rsidP="009662C4">
            <w:pPr>
              <w:jc w:val="center"/>
              <w:rPr>
                <w:color w:val="000000"/>
                <w:sz w:val="17"/>
                <w:szCs w:val="17"/>
              </w:rPr>
            </w:pPr>
            <w:r w:rsidRPr="00CF2D7D">
              <w:rPr>
                <w:color w:val="000000"/>
                <w:sz w:val="17"/>
                <w:szCs w:val="17"/>
              </w:rPr>
              <w:t>Ladislav Šafařík</w:t>
            </w:r>
          </w:p>
        </w:tc>
        <w:tc>
          <w:tcPr>
            <w:tcW w:w="147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5E52AD" w14:textId="77777777" w:rsidR="00A8035B" w:rsidRPr="00CF2D7D" w:rsidRDefault="00A8035B" w:rsidP="00F17B3C">
            <w:pPr>
              <w:jc w:val="center"/>
              <w:rPr>
                <w:color w:val="000000"/>
                <w:sz w:val="17"/>
                <w:szCs w:val="17"/>
              </w:rPr>
            </w:pPr>
            <w:r w:rsidRPr="00CF2D7D">
              <w:rPr>
                <w:color w:val="000000"/>
                <w:sz w:val="17"/>
                <w:szCs w:val="17"/>
              </w:rPr>
              <w:t>soukromý neziskový</w:t>
            </w:r>
          </w:p>
        </w:tc>
        <w:tc>
          <w:tcPr>
            <w:tcW w:w="12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96C25E" w14:textId="77777777" w:rsidR="00A8035B" w:rsidRPr="00CF2D7D" w:rsidRDefault="00A8035B" w:rsidP="009662C4">
            <w:pPr>
              <w:jc w:val="center"/>
              <w:rPr>
                <w:color w:val="000000"/>
                <w:sz w:val="17"/>
                <w:szCs w:val="17"/>
              </w:rPr>
            </w:pPr>
            <w:r w:rsidRPr="00CF2D7D">
              <w:rPr>
                <w:color w:val="000000"/>
                <w:sz w:val="17"/>
                <w:szCs w:val="17"/>
              </w:rPr>
              <w:t>rozvoj komunitní společnosti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B4C05" w14:textId="61FD88AA" w:rsidR="00A8035B" w:rsidRPr="00CF2D7D" w:rsidRDefault="00A8035B" w:rsidP="009662C4">
            <w:pPr>
              <w:rPr>
                <w:color w:val="000000"/>
              </w:rPr>
            </w:pPr>
            <w:r>
              <w:rPr>
                <w:color w:val="000000"/>
              </w:rPr>
              <w:t>ANO</w:t>
            </w:r>
          </w:p>
        </w:tc>
      </w:tr>
    </w:tbl>
    <w:p w14:paraId="035C9CAA" w14:textId="77777777" w:rsidR="00A3765D" w:rsidRDefault="00A3765D" w:rsidP="00DC71D0">
      <w:pPr>
        <w:jc w:val="center"/>
        <w:rPr>
          <w:rFonts w:cstheme="minorHAnsi"/>
          <w:b/>
          <w:bCs/>
          <w:u w:val="single"/>
        </w:rPr>
      </w:pPr>
    </w:p>
    <w:p w14:paraId="2406B0A4" w14:textId="71F3C932" w:rsidR="00A8035B" w:rsidRPr="00CF2D7D" w:rsidRDefault="00A8035B" w:rsidP="00A8035B">
      <w:proofErr w:type="spellStart"/>
      <w:r w:rsidRPr="00CF2D7D">
        <w:rPr>
          <w:b/>
          <w:bCs/>
          <w:u w:val="single"/>
          <w:lang w:val="en-US"/>
        </w:rPr>
        <w:t>Začátek</w:t>
      </w:r>
      <w:proofErr w:type="spellEnd"/>
      <w:r w:rsidRPr="00CF2D7D">
        <w:rPr>
          <w:b/>
          <w:bCs/>
          <w:u w:val="single"/>
          <w:lang w:val="en-US"/>
        </w:rPr>
        <w:t xml:space="preserve"> </w:t>
      </w:r>
      <w:proofErr w:type="spellStart"/>
      <w:r w:rsidRPr="00CF2D7D">
        <w:rPr>
          <w:b/>
          <w:bCs/>
          <w:u w:val="single"/>
          <w:lang w:val="en-US"/>
        </w:rPr>
        <w:t>jednání</w:t>
      </w:r>
      <w:proofErr w:type="spellEnd"/>
      <w:r w:rsidRPr="00CF2D7D">
        <w:rPr>
          <w:b/>
          <w:bCs/>
          <w:u w:val="single"/>
          <w:lang w:val="en-US"/>
        </w:rPr>
        <w:t xml:space="preserve"> v </w:t>
      </w:r>
      <w:r>
        <w:rPr>
          <w:b/>
          <w:bCs/>
          <w:u w:val="single"/>
          <w:lang w:val="en-US"/>
        </w:rPr>
        <w:t>10</w:t>
      </w:r>
      <w:r w:rsidRPr="00CF2D7D">
        <w:rPr>
          <w:b/>
          <w:bCs/>
          <w:u w:val="single"/>
        </w:rPr>
        <w:t>:</w:t>
      </w:r>
      <w:r w:rsidRPr="00CF2D7D">
        <w:rPr>
          <w:b/>
          <w:bCs/>
          <w:u w:val="single"/>
          <w:lang w:val="en-US"/>
        </w:rPr>
        <w:t>00</w:t>
      </w:r>
      <w:r w:rsidRPr="00CF2D7D">
        <w:rPr>
          <w:b/>
          <w:bCs/>
          <w:u w:val="single"/>
        </w:rPr>
        <w:br/>
      </w:r>
      <w:r w:rsidRPr="00CF2D7D">
        <w:rPr>
          <w:b/>
          <w:u w:val="single"/>
        </w:rPr>
        <w:t>Návrh programu</w:t>
      </w:r>
      <w:r w:rsidRPr="00CF2D7D">
        <w:t>:</w:t>
      </w:r>
    </w:p>
    <w:p w14:paraId="2FB3588C" w14:textId="77777777" w:rsidR="00A8035B" w:rsidRPr="00CF2D7D" w:rsidRDefault="00A8035B" w:rsidP="00A8035B">
      <w:pPr>
        <w:pStyle w:val="Odstavecseseznamem"/>
        <w:numPr>
          <w:ilvl w:val="0"/>
          <w:numId w:val="23"/>
        </w:numPr>
        <w:spacing w:after="160" w:line="259" w:lineRule="auto"/>
      </w:pPr>
      <w:r w:rsidRPr="00CF2D7D">
        <w:t>Schválení programu jednání, vč. kontroly usnášeníschopnosti Výběrové komise, volby zapisovatele a ověřovatele zápisu.</w:t>
      </w:r>
    </w:p>
    <w:p w14:paraId="7F9501FD" w14:textId="37FDA0B8" w:rsidR="00A8035B" w:rsidRPr="00CF2D7D" w:rsidRDefault="00A8035B" w:rsidP="00A8035B">
      <w:pPr>
        <w:pStyle w:val="Odstavecseseznamem"/>
        <w:numPr>
          <w:ilvl w:val="0"/>
          <w:numId w:val="23"/>
        </w:numPr>
        <w:spacing w:after="160" w:line="259" w:lineRule="auto"/>
      </w:pPr>
      <w:bookmarkStart w:id="0" w:name="_Hlk104808519"/>
      <w:r w:rsidRPr="00CF2D7D">
        <w:t xml:space="preserve">Hodnocení projektů z výzvy </w:t>
      </w:r>
      <w:r w:rsidRPr="00A8035B">
        <w:t xml:space="preserve">2. Výzva MAS </w:t>
      </w:r>
      <w:proofErr w:type="spellStart"/>
      <w:r w:rsidRPr="00A8035B">
        <w:t>Hustopečsko</w:t>
      </w:r>
      <w:proofErr w:type="spellEnd"/>
      <w:r w:rsidRPr="00A8035B">
        <w:t>, z. s.  SP SZP</w:t>
      </w:r>
    </w:p>
    <w:p w14:paraId="06C9E805" w14:textId="5C12730B" w:rsidR="00A8035B" w:rsidRPr="00CF2D7D" w:rsidRDefault="00A8035B" w:rsidP="009662C4">
      <w:pPr>
        <w:pStyle w:val="Odstavecseseznamem"/>
        <w:numPr>
          <w:ilvl w:val="0"/>
          <w:numId w:val="23"/>
        </w:numPr>
        <w:spacing w:after="160" w:line="259" w:lineRule="auto"/>
      </w:pPr>
      <w:r w:rsidRPr="00CF2D7D">
        <w:t xml:space="preserve">Vytvoření seznamu žádostí o podporu dle hodnocení výběrovou komisí v jednotlivých </w:t>
      </w:r>
      <w:proofErr w:type="spellStart"/>
      <w:r w:rsidRPr="00CF2D7D">
        <w:t>fichích</w:t>
      </w:r>
      <w:proofErr w:type="spellEnd"/>
      <w:r w:rsidRPr="00CF2D7D">
        <w:t xml:space="preserve">  </w:t>
      </w:r>
      <w:bookmarkEnd w:id="0"/>
      <w:r w:rsidRPr="00A8035B">
        <w:t xml:space="preserve">2. Výzva MAS </w:t>
      </w:r>
      <w:proofErr w:type="spellStart"/>
      <w:r w:rsidRPr="00A8035B">
        <w:t>Hustopečsko</w:t>
      </w:r>
      <w:proofErr w:type="spellEnd"/>
      <w:r w:rsidRPr="00A8035B">
        <w:t xml:space="preserve">, z. s. </w:t>
      </w:r>
      <w:r w:rsidR="00C6792C">
        <w:t>PR</w:t>
      </w:r>
      <w:r w:rsidRPr="00A8035B">
        <w:t xml:space="preserve"> SP SZP</w:t>
      </w:r>
      <w:r>
        <w:t xml:space="preserve">, </w:t>
      </w:r>
      <w:proofErr w:type="spellStart"/>
      <w:r>
        <w:t>fiche</w:t>
      </w:r>
      <w:proofErr w:type="spellEnd"/>
      <w:r>
        <w:t xml:space="preserve"> 4</w:t>
      </w:r>
      <w:r w:rsidR="009662C4">
        <w:t>, 5.</w:t>
      </w:r>
    </w:p>
    <w:p w14:paraId="0AD6B7B3" w14:textId="08A2C6ED" w:rsidR="00A8035B" w:rsidRDefault="00A8035B" w:rsidP="00A8035B">
      <w:pPr>
        <w:pStyle w:val="Odstavecseseznamem"/>
        <w:numPr>
          <w:ilvl w:val="0"/>
          <w:numId w:val="23"/>
        </w:numPr>
        <w:pBdr>
          <w:bottom w:val="single" w:sz="6" w:space="1" w:color="auto"/>
        </w:pBdr>
        <w:spacing w:after="160" w:line="259" w:lineRule="auto"/>
      </w:pPr>
      <w:r w:rsidRPr="00CF2D7D">
        <w:t>Diskuze, různé.</w:t>
      </w:r>
    </w:p>
    <w:p w14:paraId="67751F02" w14:textId="77777777" w:rsidR="00A8035B" w:rsidRPr="00CF2D7D" w:rsidRDefault="00A8035B" w:rsidP="00A8035B">
      <w:pPr>
        <w:pStyle w:val="Odstavecseseznamem"/>
        <w:rPr>
          <w:rFonts w:eastAsia="Calibri"/>
          <w:b/>
          <w:bCs/>
        </w:rPr>
      </w:pPr>
    </w:p>
    <w:p w14:paraId="13337256" w14:textId="77777777" w:rsidR="00A8035B" w:rsidRPr="00CC6431" w:rsidRDefault="00A8035B" w:rsidP="00A8035B">
      <w:pPr>
        <w:pStyle w:val="Odstavecseseznamem"/>
        <w:numPr>
          <w:ilvl w:val="0"/>
          <w:numId w:val="22"/>
        </w:numPr>
        <w:spacing w:before="60" w:after="160" w:line="259" w:lineRule="auto"/>
        <w:jc w:val="both"/>
        <w:rPr>
          <w:rFonts w:eastAsia="Calibri"/>
          <w:b/>
          <w:bCs/>
          <w:sz w:val="32"/>
          <w:szCs w:val="32"/>
        </w:rPr>
      </w:pPr>
      <w:r w:rsidRPr="00CC6431">
        <w:rPr>
          <w:rFonts w:eastAsia="Calibri"/>
          <w:b/>
          <w:bCs/>
          <w:sz w:val="32"/>
          <w:szCs w:val="32"/>
        </w:rPr>
        <w:t>Zahájení jednání a schválení programu</w:t>
      </w:r>
    </w:p>
    <w:p w14:paraId="37B60238" w14:textId="6828A237" w:rsidR="00A8035B" w:rsidRPr="00F17B3C" w:rsidRDefault="00A8035B" w:rsidP="00F17B3C">
      <w:pPr>
        <w:spacing w:after="160" w:line="259" w:lineRule="auto"/>
        <w:rPr>
          <w:rFonts w:eastAsia="Calibri"/>
          <w:bCs/>
        </w:rPr>
      </w:pPr>
      <w:r w:rsidRPr="00F17B3C">
        <w:rPr>
          <w:rFonts w:eastAsia="Calibri"/>
          <w:bCs/>
        </w:rPr>
        <w:t xml:space="preserve">Předseda VK zahájil  jednání Výběrové komise M AS ve věci věcného hodnocení předložených žádostí o podporu </w:t>
      </w:r>
      <w:r w:rsidRPr="00A8035B">
        <w:t xml:space="preserve">2. Výzva MAS </w:t>
      </w:r>
      <w:proofErr w:type="spellStart"/>
      <w:r w:rsidRPr="00A8035B">
        <w:t>Hustopečsko</w:t>
      </w:r>
      <w:proofErr w:type="spellEnd"/>
      <w:r w:rsidRPr="00A8035B">
        <w:t>, z. s.  SP SZP</w:t>
      </w:r>
      <w:r>
        <w:t xml:space="preserve">, </w:t>
      </w:r>
      <w:proofErr w:type="spellStart"/>
      <w:r>
        <w:t>fiche</w:t>
      </w:r>
      <w:proofErr w:type="spellEnd"/>
      <w:r>
        <w:t xml:space="preserve"> 4 </w:t>
      </w:r>
      <w:r w:rsidRPr="00F17B3C">
        <w:rPr>
          <w:rFonts w:eastAsia="Calibri"/>
          <w:bCs/>
        </w:rPr>
        <w:t xml:space="preserve">a  pověřil dalším jednáním pracovníky MAS, konkrétně paní Mikulicovou. </w:t>
      </w:r>
    </w:p>
    <w:p w14:paraId="5C7FE1ED" w14:textId="77777777" w:rsidR="00A8035B" w:rsidRPr="00CF2D7D" w:rsidRDefault="00A8035B" w:rsidP="00A8035B">
      <w:pPr>
        <w:rPr>
          <w:rFonts w:eastAsia="Calibri"/>
          <w:bCs/>
        </w:rPr>
      </w:pPr>
    </w:p>
    <w:p w14:paraId="310B3B28" w14:textId="6E5E3817" w:rsidR="00A8035B" w:rsidRPr="00CF2D7D" w:rsidRDefault="00A8035B" w:rsidP="00A8035B">
      <w:pPr>
        <w:rPr>
          <w:rFonts w:eastAsia="Calibri"/>
          <w:bCs/>
        </w:rPr>
      </w:pPr>
      <w:r w:rsidRPr="00CF2D7D">
        <w:rPr>
          <w:rFonts w:eastAsia="Calibri"/>
          <w:bCs/>
        </w:rPr>
        <w:t>Zaměstnanec MAS konstatoval, že Výběrová komise se sešla v poč</w:t>
      </w:r>
      <w:r w:rsidRPr="00C6792C">
        <w:rPr>
          <w:rFonts w:eastAsia="Calibri"/>
          <w:bCs/>
        </w:rPr>
        <w:t xml:space="preserve">tu </w:t>
      </w:r>
      <w:r w:rsidR="009662C4" w:rsidRPr="00C6792C">
        <w:rPr>
          <w:rFonts w:eastAsia="Calibri"/>
          <w:bCs/>
        </w:rPr>
        <w:t>8</w:t>
      </w:r>
      <w:r w:rsidRPr="00CF2D7D">
        <w:rPr>
          <w:rFonts w:eastAsia="Calibri"/>
          <w:bCs/>
        </w:rPr>
        <w:t xml:space="preserve"> z celkem 1</w:t>
      </w:r>
      <w:r>
        <w:rPr>
          <w:rFonts w:eastAsia="Calibri"/>
          <w:bCs/>
        </w:rPr>
        <w:t>3</w:t>
      </w:r>
      <w:r w:rsidRPr="00CF2D7D">
        <w:rPr>
          <w:rFonts w:eastAsia="Calibri"/>
          <w:bCs/>
        </w:rPr>
        <w:t xml:space="preserve"> členů Výběrové komise</w:t>
      </w:r>
      <w:r>
        <w:rPr>
          <w:rFonts w:eastAsia="Calibri"/>
          <w:bCs/>
        </w:rPr>
        <w:t xml:space="preserve"> (jeden člen výběrové komise se připojil online)</w:t>
      </w:r>
      <w:r w:rsidRPr="00CF2D7D">
        <w:rPr>
          <w:rFonts w:eastAsia="Calibri"/>
          <w:bCs/>
        </w:rPr>
        <w:t>, je tedy přítomna nadpoloviční většina členů VK. Omluveni z jednání jsou Ing. Jana Charvátová, Ing. Jiří Michna</w:t>
      </w:r>
      <w:r>
        <w:rPr>
          <w:rFonts w:eastAsia="Calibri"/>
          <w:bCs/>
        </w:rPr>
        <w:t>, Mgr. Radek Valenta, Aleš Soldán</w:t>
      </w:r>
      <w:r w:rsidRPr="00CF2D7D">
        <w:rPr>
          <w:rFonts w:eastAsia="Calibri"/>
          <w:bCs/>
        </w:rPr>
        <w:t xml:space="preserve">. Zastoupení veřejného sektoru není vyšší než 49 %, </w:t>
      </w:r>
      <w:r w:rsidRPr="00C6792C">
        <w:rPr>
          <w:rFonts w:eastAsia="Calibri"/>
          <w:bCs/>
        </w:rPr>
        <w:t xml:space="preserve">neboť veřejný sektor zastupují </w:t>
      </w:r>
      <w:r w:rsidR="00C6792C" w:rsidRPr="00C6792C">
        <w:rPr>
          <w:rFonts w:eastAsia="Calibri"/>
          <w:bCs/>
        </w:rPr>
        <w:t>3</w:t>
      </w:r>
      <w:r w:rsidRPr="00C6792C">
        <w:rPr>
          <w:rFonts w:eastAsia="Calibri"/>
          <w:bCs/>
        </w:rPr>
        <w:t xml:space="preserve"> ze </w:t>
      </w:r>
      <w:r w:rsidR="00C6792C" w:rsidRPr="00C6792C">
        <w:rPr>
          <w:rFonts w:eastAsia="Calibri"/>
          <w:bCs/>
        </w:rPr>
        <w:t>8</w:t>
      </w:r>
      <w:r w:rsidRPr="00C6792C">
        <w:rPr>
          <w:rFonts w:eastAsia="Calibri"/>
          <w:bCs/>
        </w:rPr>
        <w:t xml:space="preserve"> přítomných členů Výběrové komise</w:t>
      </w:r>
      <w:r w:rsidRPr="00CF2D7D">
        <w:rPr>
          <w:rFonts w:eastAsia="Calibri"/>
          <w:bCs/>
        </w:rPr>
        <w:t>.</w:t>
      </w:r>
      <w:r w:rsidRPr="00CF2D7D">
        <w:rPr>
          <w:rFonts w:eastAsia="Calibri"/>
          <w:b/>
          <w:bCs/>
        </w:rPr>
        <w:t xml:space="preserve"> Výběrová komise je usnášeníschopná</w:t>
      </w:r>
      <w:r w:rsidRPr="00CF2D7D">
        <w:rPr>
          <w:rFonts w:eastAsia="Calibri"/>
          <w:bCs/>
        </w:rPr>
        <w:t>.</w:t>
      </w:r>
    </w:p>
    <w:p w14:paraId="16E94341" w14:textId="77777777" w:rsidR="00A8035B" w:rsidRPr="00F17B3C" w:rsidRDefault="00A8035B" w:rsidP="00A8035B">
      <w:pPr>
        <w:rPr>
          <w:b/>
          <w:u w:val="single"/>
        </w:rPr>
      </w:pPr>
      <w:r w:rsidRPr="00F17B3C">
        <w:rPr>
          <w:b/>
          <w:u w:val="single"/>
        </w:rPr>
        <w:t xml:space="preserve">Pověřený zaměstnanec MAS dal hlasovat o schválení programu:  </w:t>
      </w:r>
    </w:p>
    <w:p w14:paraId="0DC5C04D" w14:textId="77777777" w:rsidR="00A8035B" w:rsidRPr="00CF2D7D" w:rsidRDefault="00A8035B" w:rsidP="00A8035B">
      <w:pPr>
        <w:pStyle w:val="Odstavecseseznamem"/>
        <w:numPr>
          <w:ilvl w:val="0"/>
          <w:numId w:val="24"/>
        </w:numPr>
        <w:spacing w:after="160" w:line="259" w:lineRule="auto"/>
        <w:rPr>
          <w:rFonts w:eastAsiaTheme="minorEastAsia"/>
        </w:rPr>
      </w:pPr>
      <w:r w:rsidRPr="00CF2D7D">
        <w:rPr>
          <w:rFonts w:eastAsiaTheme="minorEastAsia"/>
        </w:rPr>
        <w:t>Schválení programu jednání, vč. kontroly usnášeníschopnosti Výběrové komise, volby zapisovatele a ověřovatele zápisu.</w:t>
      </w:r>
    </w:p>
    <w:p w14:paraId="766EF979" w14:textId="2C54E88D" w:rsidR="00A8035B" w:rsidRPr="00CF2D7D" w:rsidRDefault="00A8035B" w:rsidP="00A8035B">
      <w:pPr>
        <w:pStyle w:val="Odstavecseseznamem"/>
        <w:numPr>
          <w:ilvl w:val="0"/>
          <w:numId w:val="24"/>
        </w:numPr>
        <w:spacing w:after="160" w:line="259" w:lineRule="auto"/>
        <w:rPr>
          <w:rFonts w:eastAsiaTheme="minorEastAsia"/>
        </w:rPr>
      </w:pPr>
      <w:r w:rsidRPr="00CF2D7D">
        <w:rPr>
          <w:rFonts w:eastAsiaTheme="minorEastAsia"/>
        </w:rPr>
        <w:t>Hodnocení projektů z </w:t>
      </w:r>
      <w:r w:rsidR="00F17B3C" w:rsidRPr="00A8035B">
        <w:t>2. Výzv</w:t>
      </w:r>
      <w:r w:rsidR="00F17B3C">
        <w:t>y</w:t>
      </w:r>
      <w:r w:rsidR="00F17B3C" w:rsidRPr="00A8035B">
        <w:t xml:space="preserve"> MAS </w:t>
      </w:r>
      <w:proofErr w:type="spellStart"/>
      <w:r w:rsidR="00F17B3C" w:rsidRPr="00A8035B">
        <w:t>Hustopečsko</w:t>
      </w:r>
      <w:proofErr w:type="spellEnd"/>
      <w:r w:rsidR="00F17B3C" w:rsidRPr="00A8035B">
        <w:t>, z. s.  SP SZP</w:t>
      </w:r>
      <w:r w:rsidR="00F17B3C">
        <w:t xml:space="preserve">, </w:t>
      </w:r>
      <w:proofErr w:type="spellStart"/>
      <w:r w:rsidR="00F17B3C">
        <w:t>fiche</w:t>
      </w:r>
      <w:proofErr w:type="spellEnd"/>
      <w:r w:rsidR="00F17B3C">
        <w:t xml:space="preserve"> 4</w:t>
      </w:r>
      <w:r w:rsidRPr="00CF2D7D">
        <w:rPr>
          <w:rFonts w:eastAsiaTheme="minorEastAsia"/>
        </w:rPr>
        <w:t>.</w:t>
      </w:r>
    </w:p>
    <w:p w14:paraId="1CE39E57" w14:textId="4C500200" w:rsidR="00F17B3C" w:rsidRPr="00F17B3C" w:rsidRDefault="00A8035B" w:rsidP="009662C4">
      <w:pPr>
        <w:pStyle w:val="Odstavecseseznamem"/>
        <w:numPr>
          <w:ilvl w:val="0"/>
          <w:numId w:val="24"/>
        </w:numPr>
        <w:spacing w:after="160" w:line="259" w:lineRule="auto"/>
        <w:rPr>
          <w:rFonts w:eastAsiaTheme="minorEastAsia"/>
        </w:rPr>
      </w:pPr>
      <w:r w:rsidRPr="00F17B3C">
        <w:rPr>
          <w:rFonts w:eastAsiaTheme="minorEastAsia"/>
        </w:rPr>
        <w:t xml:space="preserve">Vytvoření seznamu žádostí o podporu dle hodnocení výběrovou </w:t>
      </w:r>
      <w:r w:rsidR="00F17B3C" w:rsidRPr="00A8035B">
        <w:t xml:space="preserve">2. Výzva MAS </w:t>
      </w:r>
      <w:proofErr w:type="spellStart"/>
      <w:r w:rsidR="00F17B3C" w:rsidRPr="00A8035B">
        <w:t>Hustopečsko</w:t>
      </w:r>
      <w:proofErr w:type="spellEnd"/>
      <w:r w:rsidR="00F17B3C" w:rsidRPr="00A8035B">
        <w:t>, z. s.  SP SZP</w:t>
      </w:r>
      <w:r w:rsidR="00F17B3C">
        <w:t xml:space="preserve">, </w:t>
      </w:r>
      <w:proofErr w:type="spellStart"/>
      <w:r w:rsidR="00F17B3C">
        <w:t>fiche</w:t>
      </w:r>
      <w:proofErr w:type="spellEnd"/>
      <w:r w:rsidR="00F17B3C">
        <w:t xml:space="preserve"> 4</w:t>
      </w:r>
      <w:r w:rsidR="009662C4">
        <w:t>, 5.</w:t>
      </w:r>
    </w:p>
    <w:p w14:paraId="47508709" w14:textId="211E27A5" w:rsidR="00A8035B" w:rsidRPr="00F17B3C" w:rsidRDefault="00A8035B" w:rsidP="009662C4">
      <w:pPr>
        <w:pStyle w:val="Odstavecseseznamem"/>
        <w:numPr>
          <w:ilvl w:val="0"/>
          <w:numId w:val="24"/>
        </w:numPr>
        <w:spacing w:after="160" w:line="259" w:lineRule="auto"/>
        <w:rPr>
          <w:rFonts w:eastAsiaTheme="minorEastAsia"/>
        </w:rPr>
      </w:pPr>
      <w:r w:rsidRPr="00F17B3C">
        <w:rPr>
          <w:rFonts w:eastAsiaTheme="minorEastAsia"/>
        </w:rPr>
        <w:t>Diskuze, různé.</w:t>
      </w:r>
    </w:p>
    <w:p w14:paraId="77594BF8" w14:textId="77777777" w:rsidR="00A8035B" w:rsidRPr="00CF2D7D" w:rsidRDefault="00A8035B" w:rsidP="00A8035B">
      <w:pPr>
        <w:pStyle w:val="Odstavecseseznamem"/>
      </w:pPr>
    </w:p>
    <w:p w14:paraId="37C451EB" w14:textId="453A84F2" w:rsidR="00A8035B" w:rsidRPr="00CF2D7D" w:rsidRDefault="00A8035B" w:rsidP="00A8035B">
      <w:pPr>
        <w:pStyle w:val="Odstavecseseznamem"/>
      </w:pPr>
      <w:r w:rsidRPr="00CF2D7D">
        <w:t>HLASOVÁNÍ</w:t>
      </w:r>
      <w:r w:rsidRPr="00CF2D7D">
        <w:tab/>
      </w:r>
      <w:r w:rsidRPr="00CF2D7D">
        <w:tab/>
        <w:t>PRO:</w:t>
      </w:r>
      <w:r w:rsidRPr="00CF2D7D">
        <w:tab/>
      </w:r>
      <w:r w:rsidR="00D37E9C">
        <w:t>8</w:t>
      </w:r>
      <w:r w:rsidRPr="00CF2D7D">
        <w:tab/>
        <w:t>PROTI:</w:t>
      </w:r>
      <w:r w:rsidRPr="00CF2D7D">
        <w:tab/>
        <w:t>0</w:t>
      </w:r>
      <w:r w:rsidRPr="00CF2D7D">
        <w:tab/>
        <w:t>ZDRŽEL SE: 0</w:t>
      </w:r>
    </w:p>
    <w:p w14:paraId="018782B6" w14:textId="77777777" w:rsidR="00A8035B" w:rsidRPr="00CF2D7D" w:rsidRDefault="00A8035B" w:rsidP="00A8035B">
      <w:pPr>
        <w:rPr>
          <w:i/>
        </w:rPr>
      </w:pPr>
      <w:r w:rsidRPr="00CF2D7D">
        <w:rPr>
          <w:i/>
        </w:rPr>
        <w:t>Program jednání schválen</w:t>
      </w:r>
    </w:p>
    <w:p w14:paraId="629DE53F" w14:textId="77777777" w:rsidR="00F17B3C" w:rsidRDefault="00F17B3C" w:rsidP="00A8035B">
      <w:pPr>
        <w:rPr>
          <w:rFonts w:eastAsia="Calibri"/>
          <w:b/>
          <w:bCs/>
        </w:rPr>
      </w:pPr>
    </w:p>
    <w:p w14:paraId="46AE2788" w14:textId="2A9A607E" w:rsidR="00A8035B" w:rsidRPr="00F17B3C" w:rsidRDefault="00A8035B" w:rsidP="00A8035B">
      <w:pPr>
        <w:rPr>
          <w:rFonts w:eastAsia="Calibri"/>
          <w:b/>
          <w:bCs/>
          <w:u w:val="single"/>
        </w:rPr>
      </w:pPr>
      <w:r w:rsidRPr="00F17B3C">
        <w:rPr>
          <w:rFonts w:eastAsia="Calibri"/>
          <w:b/>
          <w:bCs/>
          <w:u w:val="single"/>
        </w:rPr>
        <w:t>Volba zapisovatele</w:t>
      </w:r>
      <w:r w:rsidR="00F17B3C">
        <w:rPr>
          <w:rFonts w:eastAsia="Calibri"/>
          <w:b/>
          <w:bCs/>
          <w:u w:val="single"/>
        </w:rPr>
        <w:t xml:space="preserve"> a ověřovatele</w:t>
      </w:r>
    </w:p>
    <w:p w14:paraId="222F54B7" w14:textId="45C935F6" w:rsidR="00A8035B" w:rsidRPr="00CF2D7D" w:rsidRDefault="00A8035B" w:rsidP="00A8035B">
      <w:r w:rsidRPr="00CF2D7D">
        <w:rPr>
          <w:rFonts w:eastAsia="Calibri"/>
          <w:bCs/>
        </w:rPr>
        <w:lastRenderedPageBreak/>
        <w:t xml:space="preserve">Pověřený zástupce MAS navrhl do funkce zapisovatele Výběrové komise k věcnému hodnocení žádostí </w:t>
      </w:r>
      <w:r w:rsidRPr="00CF2D7D">
        <w:t xml:space="preserve">o podporu z  </w:t>
      </w:r>
      <w:proofErr w:type="spellStart"/>
      <w:r w:rsidR="00F17B3C" w:rsidRPr="00CF2D7D">
        <w:rPr>
          <w:rFonts w:eastAsiaTheme="minorEastAsia"/>
        </w:rPr>
        <w:t>z</w:t>
      </w:r>
      <w:proofErr w:type="spellEnd"/>
      <w:r w:rsidR="00F17B3C" w:rsidRPr="00CF2D7D">
        <w:rPr>
          <w:rFonts w:eastAsiaTheme="minorEastAsia"/>
        </w:rPr>
        <w:t> </w:t>
      </w:r>
      <w:r w:rsidR="00F17B3C" w:rsidRPr="00A8035B">
        <w:t>2. Výzv</w:t>
      </w:r>
      <w:r w:rsidR="00F17B3C">
        <w:t>y</w:t>
      </w:r>
      <w:r w:rsidR="00F17B3C" w:rsidRPr="00A8035B">
        <w:t xml:space="preserve"> MAS </w:t>
      </w:r>
      <w:proofErr w:type="spellStart"/>
      <w:r w:rsidR="00F17B3C" w:rsidRPr="00A8035B">
        <w:t>Hustopečsko</w:t>
      </w:r>
      <w:proofErr w:type="spellEnd"/>
      <w:r w:rsidR="00F17B3C" w:rsidRPr="00A8035B">
        <w:t>, z. s.  SP SZP</w:t>
      </w:r>
      <w:r w:rsidR="00F17B3C">
        <w:t xml:space="preserve">, </w:t>
      </w:r>
      <w:proofErr w:type="spellStart"/>
      <w:r w:rsidR="00F17B3C">
        <w:t>fiche</w:t>
      </w:r>
      <w:proofErr w:type="spellEnd"/>
      <w:r w:rsidR="00F17B3C">
        <w:t xml:space="preserve"> 4</w:t>
      </w:r>
      <w:r w:rsidRPr="00CF2D7D">
        <w:t xml:space="preserve"> dne </w:t>
      </w:r>
      <w:r w:rsidR="00F17B3C">
        <w:t>5.11</w:t>
      </w:r>
      <w:r>
        <w:t>.2024</w:t>
      </w:r>
      <w:r w:rsidRPr="00CF2D7D">
        <w:t xml:space="preserve"> v </w:t>
      </w:r>
      <w:r w:rsidR="00F17B3C">
        <w:t>10</w:t>
      </w:r>
      <w:r w:rsidRPr="00CF2D7D">
        <w:t xml:space="preserve">:00 Veroniku Mikulicovou a do funkcí ověřovatelů zápisu pana </w:t>
      </w:r>
      <w:r w:rsidR="00F17B3C">
        <w:t xml:space="preserve">Rudolfa </w:t>
      </w:r>
      <w:proofErr w:type="spellStart"/>
      <w:r w:rsidR="00F17B3C">
        <w:t>Kadlce</w:t>
      </w:r>
      <w:proofErr w:type="spellEnd"/>
      <w:r w:rsidRPr="00CF2D7D">
        <w:t xml:space="preserve"> a paní Janu Hrádkovou a poté dal hlasovat o jejich zvolení členy Výběrové komise.</w:t>
      </w:r>
    </w:p>
    <w:p w14:paraId="0CD1BA4A" w14:textId="77777777" w:rsidR="00A8035B" w:rsidRPr="00CF2D7D" w:rsidRDefault="00A8035B" w:rsidP="00A8035B"/>
    <w:p w14:paraId="64E45922" w14:textId="5321CEDA" w:rsidR="00A8035B" w:rsidRPr="00CF2D7D" w:rsidRDefault="00A8035B" w:rsidP="00A8035B">
      <w:pPr>
        <w:pStyle w:val="Odstavecseseznamem"/>
        <w:rPr>
          <w:rFonts w:eastAsia="Calibri"/>
          <w:bCs/>
        </w:rPr>
      </w:pPr>
      <w:r w:rsidRPr="00CF2D7D">
        <w:t>HLASOVÁNÍ</w:t>
      </w:r>
      <w:r w:rsidRPr="00CF2D7D">
        <w:tab/>
      </w:r>
      <w:r w:rsidRPr="00CF2D7D">
        <w:tab/>
        <w:t xml:space="preserve">PRO: </w:t>
      </w:r>
      <w:r w:rsidR="00D37E9C">
        <w:t>8</w:t>
      </w:r>
      <w:r w:rsidRPr="00CF2D7D">
        <w:t xml:space="preserve"> </w:t>
      </w:r>
      <w:r w:rsidRPr="00CF2D7D">
        <w:tab/>
        <w:t>PROTI:</w:t>
      </w:r>
      <w:r w:rsidRPr="00CF2D7D">
        <w:tab/>
        <w:t>0</w:t>
      </w:r>
      <w:r w:rsidRPr="00CF2D7D">
        <w:tab/>
        <w:t>ZDRŽEL 0</w:t>
      </w:r>
    </w:p>
    <w:p w14:paraId="11346F18" w14:textId="744B1C6D" w:rsidR="00DC71D0" w:rsidRDefault="00DC71D0" w:rsidP="00DC71D0">
      <w:pPr>
        <w:rPr>
          <w:rFonts w:cstheme="minorBidi"/>
          <w:sz w:val="22"/>
          <w:szCs w:val="22"/>
        </w:rPr>
      </w:pPr>
    </w:p>
    <w:p w14:paraId="008E74FE" w14:textId="7BD16C42" w:rsidR="00A36F4C" w:rsidRDefault="00F17B3C" w:rsidP="00DC71D0">
      <w:pPr>
        <w:pBdr>
          <w:bottom w:val="single" w:sz="6" w:space="1" w:color="auto"/>
        </w:pBdr>
        <w:rPr>
          <w:rFonts w:cstheme="minorBidi"/>
          <w:sz w:val="22"/>
          <w:szCs w:val="22"/>
        </w:rPr>
      </w:pPr>
      <w:r>
        <w:rPr>
          <w:rFonts w:cstheme="minorBidi"/>
          <w:sz w:val="22"/>
          <w:szCs w:val="22"/>
        </w:rPr>
        <w:t>Zapisovatelem je Veronika Mik</w:t>
      </w:r>
      <w:r w:rsidR="00040A81">
        <w:rPr>
          <w:rFonts w:cstheme="minorBidi"/>
          <w:sz w:val="22"/>
          <w:szCs w:val="22"/>
        </w:rPr>
        <w:t>u</w:t>
      </w:r>
      <w:r>
        <w:rPr>
          <w:rFonts w:cstheme="minorBidi"/>
          <w:sz w:val="22"/>
          <w:szCs w:val="22"/>
        </w:rPr>
        <w:t>licová, ov</w:t>
      </w:r>
      <w:r w:rsidR="00040A81">
        <w:rPr>
          <w:rFonts w:cstheme="minorBidi"/>
          <w:sz w:val="22"/>
          <w:szCs w:val="22"/>
        </w:rPr>
        <w:t>ě</w:t>
      </w:r>
      <w:r>
        <w:rPr>
          <w:rFonts w:cstheme="minorBidi"/>
          <w:sz w:val="22"/>
          <w:szCs w:val="22"/>
        </w:rPr>
        <w:t>řovateli zápisu Jana Hrádková a Rudolf Kadlec</w:t>
      </w:r>
      <w:r w:rsidR="00040A81">
        <w:rPr>
          <w:rFonts w:cstheme="minorBidi"/>
          <w:sz w:val="22"/>
          <w:szCs w:val="22"/>
        </w:rPr>
        <w:t>.</w:t>
      </w:r>
    </w:p>
    <w:p w14:paraId="25B9679D" w14:textId="10A2A568" w:rsidR="00040A81" w:rsidRDefault="00040A81" w:rsidP="00DC71D0">
      <w:pPr>
        <w:rPr>
          <w:rFonts w:cstheme="minorBidi"/>
          <w:sz w:val="22"/>
          <w:szCs w:val="22"/>
        </w:rPr>
      </w:pPr>
    </w:p>
    <w:p w14:paraId="4AB03F80" w14:textId="6680FE98" w:rsidR="00CC6431" w:rsidRDefault="00CC6431" w:rsidP="00DC71D0">
      <w:pPr>
        <w:rPr>
          <w:rFonts w:cstheme="minorBidi"/>
          <w:sz w:val="22"/>
          <w:szCs w:val="22"/>
        </w:rPr>
      </w:pPr>
    </w:p>
    <w:p w14:paraId="7DB3F90A" w14:textId="7B9CBD2E" w:rsidR="00CC6431" w:rsidRPr="00CC6431" w:rsidRDefault="00CC6431" w:rsidP="00CC6431">
      <w:pPr>
        <w:pStyle w:val="Odstavecseseznamem"/>
        <w:numPr>
          <w:ilvl w:val="0"/>
          <w:numId w:val="22"/>
        </w:numPr>
        <w:spacing w:before="60" w:after="160" w:line="259" w:lineRule="auto"/>
        <w:jc w:val="both"/>
        <w:rPr>
          <w:rFonts w:eastAsia="Calibri"/>
          <w:b/>
          <w:bCs/>
          <w:sz w:val="32"/>
          <w:szCs w:val="32"/>
        </w:rPr>
      </w:pPr>
      <w:r w:rsidRPr="00CC6431">
        <w:rPr>
          <w:rFonts w:eastAsia="Calibri"/>
          <w:b/>
          <w:bCs/>
          <w:sz w:val="32"/>
          <w:szCs w:val="32"/>
        </w:rPr>
        <w:t xml:space="preserve">Hodnocení projektů z výzvy 2. Výzva MAS </w:t>
      </w:r>
      <w:proofErr w:type="spellStart"/>
      <w:r w:rsidRPr="00CC6431">
        <w:rPr>
          <w:rFonts w:eastAsia="Calibri"/>
          <w:b/>
          <w:bCs/>
          <w:sz w:val="32"/>
          <w:szCs w:val="32"/>
        </w:rPr>
        <w:t>Hustopečsko</w:t>
      </w:r>
      <w:proofErr w:type="spellEnd"/>
      <w:r w:rsidRPr="00CC6431">
        <w:rPr>
          <w:rFonts w:eastAsia="Calibri"/>
          <w:b/>
          <w:bCs/>
          <w:sz w:val="32"/>
          <w:szCs w:val="32"/>
        </w:rPr>
        <w:t>, z. s.  SP SZP</w:t>
      </w:r>
      <w:r w:rsidR="00A61793">
        <w:rPr>
          <w:rFonts w:eastAsia="Calibri"/>
          <w:b/>
          <w:bCs/>
          <w:sz w:val="32"/>
          <w:szCs w:val="32"/>
        </w:rPr>
        <w:t xml:space="preserve"> – </w:t>
      </w:r>
      <w:proofErr w:type="spellStart"/>
      <w:r w:rsidR="00A61793">
        <w:rPr>
          <w:rFonts w:eastAsia="Calibri"/>
          <w:b/>
          <w:bCs/>
          <w:sz w:val="32"/>
          <w:szCs w:val="32"/>
        </w:rPr>
        <w:t>Fiche</w:t>
      </w:r>
      <w:proofErr w:type="spellEnd"/>
      <w:r w:rsidR="00A61793">
        <w:rPr>
          <w:rFonts w:eastAsia="Calibri"/>
          <w:b/>
          <w:bCs/>
          <w:sz w:val="32"/>
          <w:szCs w:val="32"/>
        </w:rPr>
        <w:t xml:space="preserve"> 4</w:t>
      </w:r>
    </w:p>
    <w:p w14:paraId="5C4A6884" w14:textId="2D9869DE" w:rsidR="00040A81" w:rsidRDefault="00040A81" w:rsidP="00DC71D0">
      <w:pPr>
        <w:rPr>
          <w:rFonts w:cstheme="minorBidi"/>
          <w:sz w:val="22"/>
          <w:szCs w:val="22"/>
        </w:rPr>
      </w:pPr>
    </w:p>
    <w:p w14:paraId="59D431DF" w14:textId="69DFB331" w:rsidR="00040A81" w:rsidRPr="00CF2D7D" w:rsidRDefault="00040A81" w:rsidP="00040A81">
      <w:pPr>
        <w:rPr>
          <w:rFonts w:eastAsia="Calibri"/>
          <w:bCs/>
        </w:rPr>
      </w:pPr>
      <w:r w:rsidRPr="00CF2D7D">
        <w:rPr>
          <w:rFonts w:eastAsia="Calibri"/>
          <w:bCs/>
        </w:rPr>
        <w:t xml:space="preserve">V. Mikulicová podala přítomným členům Výběrové komise detailní informace k vyhlášené </w:t>
      </w:r>
      <w:r>
        <w:rPr>
          <w:rFonts w:eastAsia="Calibri"/>
          <w:bCs/>
        </w:rPr>
        <w:t>2</w:t>
      </w:r>
      <w:r w:rsidRPr="00CF2D7D">
        <w:rPr>
          <w:rFonts w:eastAsia="Calibri"/>
          <w:bCs/>
        </w:rPr>
        <w:t xml:space="preserve">. Výzvě MAS </w:t>
      </w:r>
      <w:proofErr w:type="spellStart"/>
      <w:r w:rsidRPr="00CF2D7D">
        <w:rPr>
          <w:rFonts w:eastAsia="Calibri"/>
          <w:bCs/>
        </w:rPr>
        <w:t>Hustopečsko</w:t>
      </w:r>
      <w:proofErr w:type="spellEnd"/>
      <w:r w:rsidRPr="00CF2D7D">
        <w:rPr>
          <w:rFonts w:eastAsia="Calibri"/>
          <w:bCs/>
        </w:rPr>
        <w:t xml:space="preserve"> </w:t>
      </w:r>
      <w:r>
        <w:rPr>
          <w:rFonts w:eastAsia="Calibri"/>
          <w:bCs/>
        </w:rPr>
        <w:t>PR SZP, FICHE 4, FICHE 5</w:t>
      </w:r>
      <w:r w:rsidR="009662C4">
        <w:rPr>
          <w:rFonts w:eastAsia="Calibri"/>
          <w:bCs/>
        </w:rPr>
        <w:t>.</w:t>
      </w:r>
    </w:p>
    <w:p w14:paraId="0C8D1267" w14:textId="58B5B729" w:rsidR="00040A81" w:rsidRDefault="00040A81" w:rsidP="00040A81">
      <w:pPr>
        <w:rPr>
          <w:rFonts w:eastAsia="Calibri"/>
          <w:bCs/>
        </w:rPr>
      </w:pPr>
      <w:bookmarkStart w:id="1" w:name="_Hlk135130151"/>
      <w:r>
        <w:rPr>
          <w:noProof/>
        </w:rPr>
        <w:drawing>
          <wp:inline distT="0" distB="0" distL="0" distR="0" wp14:anchorId="4E408C3E" wp14:editId="1D50F307">
            <wp:extent cx="4676775" cy="1019175"/>
            <wp:effectExtent l="0" t="0" r="9525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7EF73" w14:textId="77777777" w:rsidR="00040A81" w:rsidRPr="00CF2D7D" w:rsidRDefault="00040A81" w:rsidP="00040A81">
      <w:pPr>
        <w:rPr>
          <w:rFonts w:eastAsia="Calibri"/>
          <w:b/>
          <w:bCs/>
        </w:rPr>
      </w:pPr>
    </w:p>
    <w:bookmarkEnd w:id="1"/>
    <w:p w14:paraId="2A083455" w14:textId="77777777" w:rsidR="00A61793" w:rsidRPr="008554EF" w:rsidRDefault="00A61793" w:rsidP="00A61793">
      <w:pPr>
        <w:spacing w:before="100" w:beforeAutospacing="1" w:after="100" w:afterAutospacing="1"/>
        <w:rPr>
          <w:rFonts w:eastAsia="Calibri"/>
          <w:bCs/>
        </w:rPr>
      </w:pPr>
      <w:r w:rsidRPr="008554EF">
        <w:rPr>
          <w:rFonts w:eastAsia="Calibri"/>
          <w:bCs/>
        </w:rPr>
        <w:t xml:space="preserve">Termín vyhlášení výzvy: </w:t>
      </w:r>
      <w:r>
        <w:rPr>
          <w:rFonts w:eastAsia="Calibri"/>
          <w:b/>
          <w:bCs/>
        </w:rPr>
        <w:t xml:space="preserve">17. 7. 2024 </w:t>
      </w:r>
    </w:p>
    <w:p w14:paraId="17CC5A94" w14:textId="77777777" w:rsidR="00A61793" w:rsidRPr="008554EF" w:rsidRDefault="00A61793" w:rsidP="00A61793">
      <w:pPr>
        <w:spacing w:before="100" w:beforeAutospacing="1" w:after="100" w:afterAutospacing="1"/>
        <w:rPr>
          <w:rFonts w:eastAsia="Calibri"/>
          <w:bCs/>
        </w:rPr>
      </w:pPr>
      <w:r w:rsidRPr="008554EF">
        <w:rPr>
          <w:rFonts w:eastAsia="Calibri"/>
          <w:bCs/>
        </w:rPr>
        <w:t xml:space="preserve">Termín příjmu žádostí: od </w:t>
      </w:r>
      <w:r>
        <w:rPr>
          <w:rFonts w:eastAsia="Calibri"/>
          <w:b/>
          <w:bCs/>
        </w:rPr>
        <w:t>17. 7. 2024 – 15. 9. 2024</w:t>
      </w:r>
      <w:r w:rsidRPr="008554EF">
        <w:rPr>
          <w:rFonts w:eastAsia="Calibri"/>
          <w:bCs/>
        </w:rPr>
        <w:t xml:space="preserve"> - podání Žádosti o dotaci na MAS (včetně příloh) probí</w:t>
      </w:r>
      <w:r>
        <w:rPr>
          <w:rFonts w:eastAsia="Calibri"/>
          <w:bCs/>
        </w:rPr>
        <w:t>halo</w:t>
      </w:r>
      <w:r w:rsidRPr="008554EF">
        <w:rPr>
          <w:rFonts w:eastAsia="Calibri"/>
          <w:bCs/>
        </w:rPr>
        <w:t xml:space="preserve"> zasláním přes Portál farmáře</w:t>
      </w:r>
    </w:p>
    <w:p w14:paraId="15BB8E00" w14:textId="77777777" w:rsidR="00A61793" w:rsidRPr="008554EF" w:rsidRDefault="00A61793" w:rsidP="00A61793">
      <w:pPr>
        <w:spacing w:before="100" w:beforeAutospacing="1" w:after="100" w:afterAutospacing="1"/>
        <w:rPr>
          <w:rFonts w:eastAsia="Calibri"/>
          <w:bCs/>
        </w:rPr>
      </w:pPr>
      <w:r w:rsidRPr="008554EF">
        <w:rPr>
          <w:rFonts w:eastAsia="Calibri"/>
          <w:bCs/>
        </w:rPr>
        <w:t xml:space="preserve">Termín </w:t>
      </w:r>
      <w:r>
        <w:rPr>
          <w:rFonts w:eastAsia="Calibri"/>
          <w:bCs/>
        </w:rPr>
        <w:t>podání žádostí o dotaci</w:t>
      </w:r>
      <w:r w:rsidRPr="008554EF">
        <w:rPr>
          <w:rFonts w:eastAsia="Calibri"/>
          <w:bCs/>
        </w:rPr>
        <w:t xml:space="preserve"> na RO SZIF: </w:t>
      </w:r>
      <w:r>
        <w:rPr>
          <w:rFonts w:eastAsia="Calibri"/>
          <w:b/>
          <w:bCs/>
        </w:rPr>
        <w:t>15. 11. 2024</w:t>
      </w:r>
    </w:p>
    <w:p w14:paraId="57434C3F" w14:textId="77777777" w:rsidR="00A61793" w:rsidRDefault="00A61793" w:rsidP="00A61793">
      <w:pPr>
        <w:spacing w:after="120"/>
        <w:jc w:val="both"/>
        <w:rPr>
          <w:rFonts w:eastAsia="Calibri"/>
          <w:bCs/>
        </w:rPr>
      </w:pPr>
      <w:r w:rsidRPr="00BE422D">
        <w:rPr>
          <w:rFonts w:eastAsia="Calibri"/>
          <w:bCs/>
        </w:rPr>
        <w:lastRenderedPageBreak/>
        <w:t xml:space="preserve">V. Mikulicová dále představila přehled výsledků </w:t>
      </w:r>
      <w:r>
        <w:rPr>
          <w:rFonts w:eastAsia="Calibri"/>
          <w:bCs/>
        </w:rPr>
        <w:t xml:space="preserve">kontroly </w:t>
      </w:r>
      <w:proofErr w:type="spellStart"/>
      <w:r w:rsidRPr="00BE422D">
        <w:rPr>
          <w:rFonts w:eastAsia="Calibri"/>
          <w:bCs/>
        </w:rPr>
        <w:t>FNaP</w:t>
      </w:r>
      <w:proofErr w:type="spellEnd"/>
      <w:r w:rsidRPr="00BE422D">
        <w:rPr>
          <w:rFonts w:eastAsia="Calibri"/>
          <w:bCs/>
        </w:rPr>
        <w:t xml:space="preserve"> </w:t>
      </w:r>
      <w:r>
        <w:rPr>
          <w:rFonts w:eastAsia="Calibri"/>
          <w:bCs/>
        </w:rPr>
        <w:t>provedené</w:t>
      </w:r>
      <w:r w:rsidRPr="00BE422D">
        <w:rPr>
          <w:rFonts w:eastAsia="Calibri"/>
          <w:bCs/>
        </w:rPr>
        <w:t xml:space="preserve"> Ing. Veronikou Mikulicovou a Ing. Petrou Lindovskou a prezentovala přehled zaregistrovaných žádostí o dotaci, který je v souladu s pravidly Programu rozvoje venkova a Interními postupy MAS zveřejněn u výzvy na webu MAS. </w:t>
      </w:r>
      <w:r>
        <w:rPr>
          <w:rFonts w:eastAsia="Calibri"/>
          <w:bCs/>
        </w:rPr>
        <w:t xml:space="preserve">Všechny žádosti registrované na MAS vyhověly kontrole </w:t>
      </w:r>
      <w:proofErr w:type="spellStart"/>
      <w:r>
        <w:rPr>
          <w:rFonts w:eastAsia="Calibri"/>
          <w:bCs/>
        </w:rPr>
        <w:t>FNaP</w:t>
      </w:r>
      <w:proofErr w:type="spellEnd"/>
      <w:r>
        <w:rPr>
          <w:rFonts w:eastAsia="Calibri"/>
          <w:bCs/>
        </w:rPr>
        <w:t xml:space="preserve"> a byly postoupeny k věcnému hodnocení Výběrové komisi. </w:t>
      </w:r>
    </w:p>
    <w:p w14:paraId="4BD0FA35" w14:textId="77777777" w:rsidR="00A61793" w:rsidRDefault="00A61793" w:rsidP="00A61793">
      <w:pPr>
        <w:spacing w:after="120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Jeden žadatel svou žádost zaregistroval až 17. 9. 2024, tedy po uplynutí termínu pro registraci žádostí na MAS. Administrace žádosti byla tedy ze strany MAS ukončena a žádost nebyla podrobena kontrole </w:t>
      </w:r>
      <w:proofErr w:type="spellStart"/>
      <w:r>
        <w:rPr>
          <w:rFonts w:eastAsia="Calibri"/>
          <w:bCs/>
        </w:rPr>
        <w:t>FNaP</w:t>
      </w:r>
      <w:proofErr w:type="spellEnd"/>
      <w:r>
        <w:rPr>
          <w:rFonts w:eastAsia="Calibri"/>
          <w:bCs/>
        </w:rPr>
        <w:t>.</w:t>
      </w:r>
    </w:p>
    <w:p w14:paraId="2B1B9D9E" w14:textId="77777777" w:rsidR="00A61793" w:rsidRDefault="00A61793" w:rsidP="00A61793">
      <w:pPr>
        <w:spacing w:after="120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Do </w:t>
      </w:r>
      <w:proofErr w:type="spellStart"/>
      <w:r>
        <w:rPr>
          <w:rFonts w:eastAsia="Calibri"/>
          <w:bCs/>
        </w:rPr>
        <w:t>Fiche</w:t>
      </w:r>
      <w:proofErr w:type="spellEnd"/>
      <w:r>
        <w:rPr>
          <w:rFonts w:eastAsia="Calibri"/>
          <w:bCs/>
        </w:rPr>
        <w:t xml:space="preserve"> 4, určené na podporu podnikatelské infrastruktury, bylo předloženo 28 žádostí o dotaci s celkovou výší požadované podpory Kč 5 533 331,00 a do </w:t>
      </w:r>
      <w:proofErr w:type="spellStart"/>
      <w:r>
        <w:rPr>
          <w:rFonts w:eastAsia="Calibri"/>
          <w:bCs/>
        </w:rPr>
        <w:t>Fiche</w:t>
      </w:r>
      <w:proofErr w:type="spellEnd"/>
      <w:r>
        <w:rPr>
          <w:rFonts w:eastAsia="Calibri"/>
          <w:bCs/>
        </w:rPr>
        <w:t xml:space="preserve"> 5, určené na podporu komunitní a spolkové infrastruktury bylo předloženo 16 žádostí o dotaci, o celkovém objemu požadované podpory ve výši Kč 6 495 048,00. Seznam žádostí o dotaci v jednotlivých </w:t>
      </w:r>
      <w:proofErr w:type="spellStart"/>
      <w:r>
        <w:rPr>
          <w:rFonts w:eastAsia="Calibri"/>
          <w:bCs/>
        </w:rPr>
        <w:t>Fichích</w:t>
      </w:r>
      <w:proofErr w:type="spellEnd"/>
      <w:r>
        <w:rPr>
          <w:rFonts w:eastAsia="Calibri"/>
          <w:bCs/>
        </w:rPr>
        <w:t xml:space="preserve"> v řazení provedeném Výběrovou komisí uvádí následující tabulky. </w:t>
      </w:r>
    </w:p>
    <w:p w14:paraId="56D1EB7E" w14:textId="4D8024DF" w:rsidR="009662C4" w:rsidRDefault="009662C4" w:rsidP="00040A81">
      <w:pPr>
        <w:pStyle w:val="Normlnweb"/>
        <w:shd w:val="clear" w:color="auto" w:fill="FFFFFF"/>
        <w:spacing w:before="240" w:beforeAutospacing="0" w:after="240" w:afterAutospacing="0" w:line="240" w:lineRule="auto"/>
        <w:rPr>
          <w:rFonts w:eastAsia="Calibri"/>
          <w:b/>
          <w:bCs/>
        </w:rPr>
      </w:pPr>
      <w:r w:rsidRPr="009662C4">
        <w:rPr>
          <w:rFonts w:eastAsia="Calibri"/>
          <w:b/>
          <w:bCs/>
        </w:rPr>
        <w:t xml:space="preserve">Předložené žádosti </w:t>
      </w:r>
      <w:proofErr w:type="spellStart"/>
      <w:r w:rsidRPr="009662C4">
        <w:rPr>
          <w:rFonts w:eastAsia="Calibri"/>
          <w:b/>
          <w:bCs/>
        </w:rPr>
        <w:t>Fiche</w:t>
      </w:r>
      <w:proofErr w:type="spellEnd"/>
      <w:r w:rsidRPr="009662C4">
        <w:rPr>
          <w:rFonts w:eastAsia="Calibri"/>
          <w:b/>
          <w:bCs/>
        </w:rPr>
        <w:t xml:space="preserve"> 4:</w:t>
      </w:r>
    </w:p>
    <w:tbl>
      <w:tblPr>
        <w:tblW w:w="5257" w:type="pct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"/>
        <w:gridCol w:w="4551"/>
        <w:gridCol w:w="2848"/>
        <w:gridCol w:w="1371"/>
        <w:gridCol w:w="2125"/>
        <w:gridCol w:w="1276"/>
        <w:gridCol w:w="1644"/>
        <w:gridCol w:w="478"/>
      </w:tblGrid>
      <w:tr w:rsidR="005C29BE" w:rsidRPr="005C29BE" w14:paraId="242A0F61" w14:textId="77777777" w:rsidTr="005C29BE">
        <w:trPr>
          <w:trHeight w:val="828"/>
        </w:trPr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4A642A1" w14:textId="77777777" w:rsidR="005C29BE" w:rsidRPr="005C29BE" w:rsidRDefault="005C29BE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956FEF8" w14:textId="77777777" w:rsidR="005C29BE" w:rsidRPr="005C29BE" w:rsidRDefault="005C29BE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Název projektu</w:t>
            </w: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98039D2" w14:textId="77777777" w:rsidR="005C29BE" w:rsidRPr="005C29BE" w:rsidRDefault="005C29BE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Žadatel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737234E" w14:textId="77777777" w:rsidR="005C29BE" w:rsidRPr="005C29BE" w:rsidRDefault="005C29BE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Místo realizace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9521E0A" w14:textId="77777777" w:rsidR="005C29BE" w:rsidRPr="005C29BE" w:rsidRDefault="005C29BE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Registrační číslo projektu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E5709AD" w14:textId="77777777" w:rsidR="005C29BE" w:rsidRPr="005C29BE" w:rsidRDefault="005C29BE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Výše způsobilých výdajů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C1AF37C" w14:textId="77777777" w:rsidR="005C29BE" w:rsidRPr="005C29BE" w:rsidRDefault="005C29BE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Výše dotace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0FBBA63" w14:textId="3B233CF6" w:rsidR="005C29BE" w:rsidRPr="005C29BE" w:rsidRDefault="005C29BE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Body </w:t>
            </w:r>
          </w:p>
        </w:tc>
      </w:tr>
      <w:tr w:rsidR="005C29BE" w:rsidRPr="005C29BE" w14:paraId="35583A76" w14:textId="77777777" w:rsidTr="005C29BE">
        <w:trPr>
          <w:trHeight w:val="336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CC48A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CED34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Pořízení vinohradnické techniky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49C29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Konečný Miloš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7BA8C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Horní Bojanovice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C44AF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24/002/52774/542/006757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3AD6A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147 015,00   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08C0E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73 507,50  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9D90B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100</w:t>
            </w:r>
          </w:p>
        </w:tc>
      </w:tr>
      <w:tr w:rsidR="005C29BE" w:rsidRPr="005C29BE" w14:paraId="4A17A9E6" w14:textId="77777777" w:rsidTr="005C29BE">
        <w:trPr>
          <w:trHeight w:val="336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794F1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98D62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Investice pro spolek vinařů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1CC68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Spolek </w:t>
            </w:r>
            <w:proofErr w:type="spellStart"/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kurdějovských</w:t>
            </w:r>
            <w:proofErr w:type="spellEnd"/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vinařů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B8986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Kurdějov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7A80F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24/002/52774/542/006891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6FAC7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378 299,00   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F6806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189 149,50  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6B62C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100</w:t>
            </w:r>
          </w:p>
        </w:tc>
      </w:tr>
      <w:tr w:rsidR="005C29BE" w:rsidRPr="005C29BE" w14:paraId="377CC906" w14:textId="77777777" w:rsidTr="005C29BE">
        <w:trPr>
          <w:trHeight w:val="336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DB666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B125D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Investice do zemědělského </w:t>
            </w:r>
            <w:proofErr w:type="spellStart"/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podnikání_Strachotín</w:t>
            </w:r>
            <w:proofErr w:type="spellEnd"/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C532E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Vyskočil ESTATE s. r. o.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FB393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Strachotín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8DA29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24/002/52774/542/006761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5FC83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399 000,00   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4E81B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199 500,00  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94EB1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100</w:t>
            </w:r>
          </w:p>
        </w:tc>
      </w:tr>
      <w:tr w:rsidR="005C29BE" w:rsidRPr="005C29BE" w14:paraId="1111EC10" w14:textId="77777777" w:rsidTr="005C29BE">
        <w:trPr>
          <w:trHeight w:val="336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8B429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45F97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Užitkové vozidlo pro podnikatele v pohostinství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3DD66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Halm Václav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17F13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Strachotín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4E0C2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24/002/52774/542/006909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F38AF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399 999,00   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E72FC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199 999,50  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DE61E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100</w:t>
            </w:r>
          </w:p>
        </w:tc>
      </w:tr>
      <w:tr w:rsidR="005C29BE" w:rsidRPr="005C29BE" w14:paraId="23B0F82E" w14:textId="77777777" w:rsidTr="005C29BE">
        <w:trPr>
          <w:trHeight w:val="336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9C926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69E81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Nákup technologie do vinařství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BA3B1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Stávek Jan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37533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Němčičky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3EC56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24/002/52774/542/006725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E6BAC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480 000,00   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56373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240 000,00  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514F0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95</w:t>
            </w:r>
          </w:p>
        </w:tc>
      </w:tr>
      <w:tr w:rsidR="005C29BE" w:rsidRPr="005C29BE" w14:paraId="0E131DEF" w14:textId="77777777" w:rsidTr="005C29BE">
        <w:trPr>
          <w:trHeight w:val="336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DD101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7FA78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Pořízení </w:t>
            </w:r>
            <w:proofErr w:type="spellStart"/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ožínací</w:t>
            </w:r>
            <w:proofErr w:type="spellEnd"/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lišty na letorosty do vinice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07EAD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Surman</w:t>
            </w:r>
            <w:proofErr w:type="spellEnd"/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Václav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86559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Bořetice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4F182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24/002/52774/542/006779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1CA76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150 000,00   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10096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75 000,00  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04DBD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</w:t>
            </w:r>
          </w:p>
        </w:tc>
      </w:tr>
      <w:tr w:rsidR="005C29BE" w:rsidRPr="005C29BE" w14:paraId="4AEA3B11" w14:textId="77777777" w:rsidTr="005C29BE">
        <w:trPr>
          <w:trHeight w:val="336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01E3D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4B76A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Kontejnery pro skladování, krmiva, osiva a pro uskladnění a výrobků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D529F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jihomoravská farma s.r.o.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77402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Starovičky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A26D3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24/002/52774/542/006898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04C08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159 000,00   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1D7E1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79 500,00  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387B6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</w:t>
            </w:r>
          </w:p>
        </w:tc>
      </w:tr>
      <w:tr w:rsidR="005C29BE" w:rsidRPr="005C29BE" w14:paraId="4F3CC36C" w14:textId="77777777" w:rsidTr="005C29BE">
        <w:trPr>
          <w:trHeight w:val="336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8CEE0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516BA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Investice do vinařství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5D5FA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Krčka Daniel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ED420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Zaječí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CB693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24/002/52774/542/006770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51546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229 000,00   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DD92D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114 500,00  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15669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</w:t>
            </w:r>
          </w:p>
        </w:tc>
      </w:tr>
      <w:tr w:rsidR="005C29BE" w:rsidRPr="005C29BE" w14:paraId="3CC3F1A8" w14:textId="77777777" w:rsidTr="005C29BE">
        <w:trPr>
          <w:trHeight w:val="336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1F8CC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29FE5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Třístranný sklápěč pro dopravu produktů zemědělské výroby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D02B7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Starovičky </w:t>
            </w:r>
            <w:proofErr w:type="spellStart"/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property</w:t>
            </w:r>
            <w:proofErr w:type="spellEnd"/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s.r.o.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DD6E3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Starovičky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982FA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24/002/52774/542/006748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299B9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282 799,00   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00D13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141 399,50  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25497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</w:t>
            </w:r>
          </w:p>
        </w:tc>
      </w:tr>
      <w:tr w:rsidR="005C29BE" w:rsidRPr="005C29BE" w14:paraId="72CC66DE" w14:textId="77777777" w:rsidTr="005C29BE">
        <w:trPr>
          <w:trHeight w:val="336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A9AD7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2F7A8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Přídavné nářadí na manipulátor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3C1CC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Žídek Jaromír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E79CF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Popice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3FE13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24/002/52774/542/006911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6ECC0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299 000,00   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57764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149 500,00  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1F18D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</w:t>
            </w:r>
          </w:p>
        </w:tc>
      </w:tr>
      <w:tr w:rsidR="005C29BE" w:rsidRPr="005C29BE" w14:paraId="6FF7A09D" w14:textId="77777777" w:rsidTr="005C29BE">
        <w:trPr>
          <w:trHeight w:val="336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338C7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5F3F2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Klimatizace pro penzion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C79F6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Novák Stanislav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F8D56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Bořetice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DF436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24/002/52774/542/006910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E7888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299 999,00   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2ED18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149 999,50  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E9CF1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</w:t>
            </w:r>
          </w:p>
        </w:tc>
      </w:tr>
      <w:tr w:rsidR="005C29BE" w:rsidRPr="005C29BE" w14:paraId="53A39BD6" w14:textId="77777777" w:rsidTr="005C29BE">
        <w:trPr>
          <w:trHeight w:val="336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9A9CA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12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35C82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Vinohradnické stroje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0D4EC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Herůfková</w:t>
            </w:r>
            <w:proofErr w:type="spellEnd"/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Andrea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53894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Zaječí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84D3F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24/002/52774/542/006914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84EAB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359 000,00   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EB55D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179 500,00  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06FF4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</w:t>
            </w:r>
          </w:p>
        </w:tc>
      </w:tr>
      <w:tr w:rsidR="005C29BE" w:rsidRPr="005C29BE" w14:paraId="7C9D2024" w14:textId="77777777" w:rsidTr="005C29BE">
        <w:trPr>
          <w:trHeight w:val="336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E436C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sz w:val="16"/>
                <w:szCs w:val="16"/>
              </w:rPr>
              <w:t>13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D688A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Vybavení kuchyně v penzionu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05BF7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Herůfek</w:t>
            </w:r>
            <w:proofErr w:type="spellEnd"/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Svatopluk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4C070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Zaječí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75AE3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24/002/52774/542/006913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673E7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360 000,00   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96307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180 000,00  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8ABA1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</w:t>
            </w:r>
          </w:p>
        </w:tc>
      </w:tr>
      <w:tr w:rsidR="005C29BE" w:rsidRPr="005C29BE" w14:paraId="284BC63F" w14:textId="77777777" w:rsidTr="005C29BE">
        <w:trPr>
          <w:trHeight w:val="336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7116C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417F3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Investice do rozvoje podnikání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7BC8F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Vajbarová</w:t>
            </w:r>
            <w:proofErr w:type="spellEnd"/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Alice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9C0C0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Kobylí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43088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24/002/52774/542/006916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6C6BE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sz w:val="16"/>
                <w:szCs w:val="16"/>
              </w:rPr>
              <w:t xml:space="preserve">390 000,00   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35219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195 000,00  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15235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</w:t>
            </w:r>
          </w:p>
        </w:tc>
      </w:tr>
      <w:tr w:rsidR="005C29BE" w:rsidRPr="005C29BE" w14:paraId="3F56BF5F" w14:textId="77777777" w:rsidTr="005C29BE">
        <w:trPr>
          <w:trHeight w:val="336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136A0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98CDE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Nákup technologií do vinařství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DD421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Štýbl</w:t>
            </w:r>
            <w:proofErr w:type="spellEnd"/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Marek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FA14C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Křepice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BBA01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24/002/52774/542/006726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B603A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450 000,00   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75CD3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225 000,00  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0D6A2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85</w:t>
            </w:r>
          </w:p>
        </w:tc>
      </w:tr>
      <w:tr w:rsidR="005C29BE" w:rsidRPr="005C29BE" w14:paraId="1D4E0A8A" w14:textId="77777777" w:rsidTr="005C29BE">
        <w:trPr>
          <w:trHeight w:val="336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87407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82C8D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Investice do vinařství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1E860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Horák Leoš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C8BD5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Vrbice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D45DE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24/002/52774/542/006722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E272C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480 000,00   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18E71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240 000,00  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23527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85</w:t>
            </w:r>
          </w:p>
        </w:tc>
      </w:tr>
      <w:tr w:rsidR="005C29BE" w:rsidRPr="005C29BE" w14:paraId="1690AB85" w14:textId="77777777" w:rsidTr="005C29BE">
        <w:trPr>
          <w:trHeight w:val="336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713CB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F2D6A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Investice do vybavení provozu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DE6BD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Bio farma s.r.o.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9D973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Popice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7D3D7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24/002/52774/542/006918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6A864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738 000,00   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6AA2A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369 000,00  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B030C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85</w:t>
            </w:r>
          </w:p>
        </w:tc>
      </w:tr>
      <w:tr w:rsidR="005C29BE" w:rsidRPr="005C29BE" w14:paraId="76F17E74" w14:textId="77777777" w:rsidTr="005C29BE">
        <w:trPr>
          <w:trHeight w:val="336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0BDB8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B22B8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Užitkové vozidlo pro rozvoz produkce vína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FD5BF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Vajbar</w:t>
            </w:r>
            <w:proofErr w:type="spellEnd"/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Libor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7BF41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Brumovice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0E34C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24/002/52774/542/006917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CCDC5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789 000,00   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F05BC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394 500,00  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BF136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85</w:t>
            </w:r>
          </w:p>
        </w:tc>
      </w:tr>
      <w:tr w:rsidR="005C29BE" w:rsidRPr="005C29BE" w14:paraId="127A3DD2" w14:textId="77777777" w:rsidTr="005C29BE">
        <w:trPr>
          <w:trHeight w:val="336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D202D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837E4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Modernizace farmy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4DBA1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Richter Jiří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A7300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Borkovany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A93BB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24/002/52774/542/006901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22068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260 000,00   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22DD2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130 000,00  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49B65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</w:t>
            </w:r>
          </w:p>
        </w:tc>
      </w:tr>
      <w:tr w:rsidR="005C29BE" w:rsidRPr="005C29BE" w14:paraId="461A3962" w14:textId="77777777" w:rsidTr="005C29BE">
        <w:trPr>
          <w:trHeight w:val="336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269BE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F90AA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Stroje do vinic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DA04E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Buchtová Eva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B7BF2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Velké Pavlovice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EC1D1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24/002/52774/542/006904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E43AB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268 000,00   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6E1AC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134 000,00  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C4259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</w:t>
            </w:r>
          </w:p>
        </w:tc>
      </w:tr>
      <w:tr w:rsidR="005C29BE" w:rsidRPr="005C29BE" w14:paraId="66847393" w14:textId="77777777" w:rsidTr="005C29BE">
        <w:trPr>
          <w:trHeight w:val="348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83166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sz w:val="16"/>
                <w:szCs w:val="16"/>
              </w:rPr>
              <w:t>21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C1D39" w14:textId="77777777" w:rsidR="005C29BE" w:rsidRPr="005C29BE" w:rsidRDefault="005C29B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sz w:val="16"/>
                <w:szCs w:val="16"/>
              </w:rPr>
              <w:t>Investice do rozvoje podnikání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A07A0" w14:textId="77777777" w:rsidR="005C29BE" w:rsidRPr="005C29BE" w:rsidRDefault="005C29B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sz w:val="16"/>
                <w:szCs w:val="16"/>
              </w:rPr>
              <w:t>GRAWEB s.r.o.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3389A" w14:textId="77777777" w:rsidR="005C29BE" w:rsidRPr="005C29BE" w:rsidRDefault="005C29B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sz w:val="16"/>
                <w:szCs w:val="16"/>
              </w:rPr>
              <w:t>Hustopeče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F3D9E" w14:textId="77777777" w:rsidR="005C29BE" w:rsidRPr="005C29BE" w:rsidRDefault="005C29B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sz w:val="16"/>
                <w:szCs w:val="16"/>
              </w:rPr>
              <w:t>24/002/52774/542/006752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BAFCA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sz w:val="16"/>
                <w:szCs w:val="16"/>
              </w:rPr>
              <w:t xml:space="preserve">399 000,00   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3A69B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sz w:val="16"/>
                <w:szCs w:val="16"/>
              </w:rPr>
              <w:t xml:space="preserve">199 500,00  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B7A6C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sz w:val="16"/>
                <w:szCs w:val="16"/>
              </w:rPr>
              <w:t>80</w:t>
            </w:r>
          </w:p>
        </w:tc>
      </w:tr>
      <w:tr w:rsidR="005C29BE" w:rsidRPr="005C29BE" w14:paraId="17014C5D" w14:textId="77777777" w:rsidTr="005C29BE">
        <w:trPr>
          <w:trHeight w:val="336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2AF70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117C8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Pořízení techniky pro vinařství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A210F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Fabig</w:t>
            </w:r>
            <w:proofErr w:type="spellEnd"/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s.r.o.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31F48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Hustopeče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3D709" w14:textId="77777777" w:rsidR="005C29BE" w:rsidRPr="005C29BE" w:rsidRDefault="005C29B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sz w:val="16"/>
                <w:szCs w:val="16"/>
              </w:rPr>
              <w:t>24/002/52774/542/006800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D51DB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400 000,00   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A1360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200 000,00  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63B64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</w:t>
            </w:r>
          </w:p>
        </w:tc>
      </w:tr>
      <w:tr w:rsidR="005C29BE" w:rsidRPr="005C29BE" w14:paraId="09545051" w14:textId="77777777" w:rsidTr="005C29BE">
        <w:trPr>
          <w:trHeight w:val="336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B47E1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15024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Nové vybavení pro šicí dílnu do regionu MAS </w:t>
            </w:r>
            <w:proofErr w:type="spellStart"/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Hustopečsko</w:t>
            </w:r>
            <w:proofErr w:type="spellEnd"/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C40E9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ŠEDOVÁ </w:t>
            </w:r>
            <w:proofErr w:type="spellStart"/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perfect</w:t>
            </w:r>
            <w:proofErr w:type="spellEnd"/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service</w:t>
            </w:r>
            <w:proofErr w:type="spellEnd"/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 o. p. s.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2D73A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Šakvice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7A8D5" w14:textId="77777777" w:rsidR="005C29BE" w:rsidRPr="005C29BE" w:rsidRDefault="005C29B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sz w:val="16"/>
                <w:szCs w:val="16"/>
              </w:rPr>
              <w:t>24/002/52774/542/006844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4C846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349 600,00   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3F78D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174 800,00  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CB90F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70</w:t>
            </w:r>
          </w:p>
        </w:tc>
      </w:tr>
      <w:tr w:rsidR="005C29BE" w:rsidRPr="005C29BE" w14:paraId="74490BA9" w14:textId="77777777" w:rsidTr="005C29BE">
        <w:trPr>
          <w:trHeight w:val="336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9DB11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5D205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Investice do prodeje vín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70886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Johannis</w:t>
            </w:r>
            <w:proofErr w:type="spellEnd"/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s.r.o.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ECD14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Kurdějov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E4E49" w14:textId="77777777" w:rsidR="005C29BE" w:rsidRPr="005C29BE" w:rsidRDefault="005C29B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sz w:val="16"/>
                <w:szCs w:val="16"/>
              </w:rPr>
              <w:t>24/002/52774/542/006906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E0E13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400 000,00   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EDAA7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200 000,00  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6F3F0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70</w:t>
            </w:r>
          </w:p>
        </w:tc>
      </w:tr>
      <w:tr w:rsidR="005C29BE" w:rsidRPr="005C29BE" w14:paraId="73552AFE" w14:textId="77777777" w:rsidTr="005C29BE">
        <w:trPr>
          <w:trHeight w:val="336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159F1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43CA8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Nová úklidová technologie do regionu MAS </w:t>
            </w:r>
            <w:proofErr w:type="spellStart"/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Hustopečsko</w:t>
            </w:r>
            <w:proofErr w:type="spellEnd"/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7C528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ŠEDOVÁ </w:t>
            </w:r>
            <w:proofErr w:type="spellStart"/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clean</w:t>
            </w:r>
            <w:proofErr w:type="spellEnd"/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service</w:t>
            </w:r>
            <w:proofErr w:type="spellEnd"/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Hustopečsko</w:t>
            </w:r>
            <w:proofErr w:type="spellEnd"/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z. </w:t>
            </w:r>
            <w:proofErr w:type="spellStart"/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ú.</w:t>
            </w:r>
            <w:proofErr w:type="spellEnd"/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37E5A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Hustopeče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30F0D" w14:textId="77777777" w:rsidR="005C29BE" w:rsidRPr="005C29BE" w:rsidRDefault="005C29B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sz w:val="16"/>
                <w:szCs w:val="16"/>
              </w:rPr>
              <w:t>24/002/52774/542/006834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51CB8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390 250,00   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BA51F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195 125,00  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A6DDB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</w:t>
            </w:r>
          </w:p>
        </w:tc>
      </w:tr>
      <w:tr w:rsidR="005C29BE" w:rsidRPr="005C29BE" w14:paraId="67E009C2" w14:textId="77777777" w:rsidTr="005C29BE">
        <w:trPr>
          <w:trHeight w:val="336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F5A92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25619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Modernizace a rozvoj výrobního zázemí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DECB9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Cochtanovic</w:t>
            </w:r>
            <w:proofErr w:type="spellEnd"/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s.r.o.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F67C7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Velké Pavlovice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CE66E" w14:textId="77777777" w:rsidR="005C29BE" w:rsidRPr="005C29BE" w:rsidRDefault="005C29B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sz w:val="16"/>
                <w:szCs w:val="16"/>
              </w:rPr>
              <w:t>24/002/52774/542/006885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0D917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609 706,00   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4F3A3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304 853,00  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39B77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</w:t>
            </w:r>
          </w:p>
        </w:tc>
      </w:tr>
      <w:tr w:rsidR="005C29BE" w:rsidRPr="005C29BE" w14:paraId="398EADA1" w14:textId="77777777" w:rsidTr="005C29BE">
        <w:trPr>
          <w:trHeight w:val="336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3360A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CD9F3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Investice do zemědělského </w:t>
            </w:r>
            <w:proofErr w:type="spellStart"/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podnikání_Velké</w:t>
            </w:r>
            <w:proofErr w:type="spellEnd"/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Němčice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22196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Víno RUFA s.r.o.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F36F6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Velké Němčice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C2912" w14:textId="77777777" w:rsidR="005C29BE" w:rsidRPr="005C29BE" w:rsidRDefault="005C29B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sz w:val="16"/>
                <w:szCs w:val="16"/>
              </w:rPr>
              <w:t>24/002/52774/542/006829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0901A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800 000,00   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4F2E3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400 000,00  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6C635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</w:t>
            </w:r>
          </w:p>
        </w:tc>
      </w:tr>
      <w:tr w:rsidR="005C29BE" w:rsidRPr="005C29BE" w14:paraId="74D67CD4" w14:textId="77777777" w:rsidTr="005C29BE">
        <w:trPr>
          <w:trHeight w:val="336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7D32E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D4F73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Investice do prodeje vín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DAA0C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Vinařství Václav s.r.o.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15BD7" w14:textId="77777777" w:rsidR="005C29BE" w:rsidRPr="005C29BE" w:rsidRDefault="005C29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Hustopeče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CF38A" w14:textId="77777777" w:rsidR="005C29BE" w:rsidRPr="005C29BE" w:rsidRDefault="005C29B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sz w:val="16"/>
                <w:szCs w:val="16"/>
              </w:rPr>
              <w:t>24/002/52774/542/006905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7C3F5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400 000,00   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58225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200 000,00  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E8DE6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</w:t>
            </w:r>
          </w:p>
        </w:tc>
      </w:tr>
      <w:tr w:rsidR="005C29BE" w:rsidRPr="005C29BE" w14:paraId="48CAFADE" w14:textId="77777777" w:rsidTr="005C29BE">
        <w:trPr>
          <w:trHeight w:val="276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CDC5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E90A" w14:textId="77777777" w:rsidR="005C29BE" w:rsidRPr="005C29BE" w:rsidRDefault="005C29B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02BE" w14:textId="77777777" w:rsidR="005C29BE" w:rsidRPr="005C29BE" w:rsidRDefault="005C29B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1243" w14:textId="77777777" w:rsidR="005C29BE" w:rsidRPr="005C29BE" w:rsidRDefault="005C29B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42A6" w14:textId="77777777" w:rsidR="005C29BE" w:rsidRPr="005C29BE" w:rsidRDefault="005C29B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9785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11 066 667,00  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B284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C29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5 533 333,50   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4CB2" w14:textId="77777777" w:rsidR="005C29BE" w:rsidRPr="005C29BE" w:rsidRDefault="005C29BE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</w:tbl>
    <w:p w14:paraId="48135ED8" w14:textId="51E66F46" w:rsidR="005C29BE" w:rsidRDefault="005C29BE" w:rsidP="00040A81">
      <w:pPr>
        <w:pStyle w:val="Normlnweb"/>
        <w:shd w:val="clear" w:color="auto" w:fill="FFFFFF"/>
        <w:spacing w:before="240" w:beforeAutospacing="0" w:after="240" w:afterAutospacing="0" w:line="240" w:lineRule="auto"/>
        <w:rPr>
          <w:rFonts w:eastAsia="Calibri"/>
          <w:b/>
          <w:bCs/>
        </w:rPr>
      </w:pPr>
    </w:p>
    <w:p w14:paraId="1047BC54" w14:textId="2B10AB93" w:rsidR="005C29BE" w:rsidRDefault="005C29BE" w:rsidP="00040A81">
      <w:pPr>
        <w:pStyle w:val="Normlnweb"/>
        <w:shd w:val="clear" w:color="auto" w:fill="FFFFFF"/>
        <w:spacing w:before="240" w:beforeAutospacing="0" w:after="240" w:afterAutospacing="0" w:line="240" w:lineRule="auto"/>
        <w:rPr>
          <w:rFonts w:eastAsia="Calibri"/>
          <w:b/>
          <w:bCs/>
        </w:rPr>
      </w:pPr>
    </w:p>
    <w:p w14:paraId="3992DDB3" w14:textId="524FF7D0" w:rsidR="005C29BE" w:rsidRDefault="005C29BE" w:rsidP="00040A81">
      <w:pPr>
        <w:pStyle w:val="Normlnweb"/>
        <w:shd w:val="clear" w:color="auto" w:fill="FFFFFF"/>
        <w:spacing w:before="240" w:beforeAutospacing="0" w:after="240" w:afterAutospacing="0" w:line="240" w:lineRule="auto"/>
        <w:rPr>
          <w:rFonts w:eastAsia="Calibri"/>
          <w:b/>
          <w:bCs/>
        </w:rPr>
      </w:pPr>
    </w:p>
    <w:p w14:paraId="60E2D3F5" w14:textId="78EA3F55" w:rsidR="005C29BE" w:rsidRDefault="005C29BE" w:rsidP="00040A81">
      <w:pPr>
        <w:pStyle w:val="Normlnweb"/>
        <w:shd w:val="clear" w:color="auto" w:fill="FFFFFF"/>
        <w:spacing w:before="240" w:beforeAutospacing="0" w:after="240" w:afterAutospacing="0" w:line="240" w:lineRule="auto"/>
        <w:rPr>
          <w:rFonts w:eastAsia="Calibri"/>
          <w:b/>
          <w:bCs/>
        </w:rPr>
      </w:pPr>
    </w:p>
    <w:p w14:paraId="1CEF0727" w14:textId="77777777" w:rsidR="000B5B81" w:rsidRDefault="009662C4" w:rsidP="009662C4">
      <w:pPr>
        <w:pStyle w:val="Normlnweb"/>
        <w:shd w:val="clear" w:color="auto" w:fill="FFFFFF"/>
        <w:tabs>
          <w:tab w:val="left" w:pos="7836"/>
        </w:tabs>
        <w:spacing w:before="240" w:beforeAutospacing="0" w:after="240" w:afterAutospacing="0" w:line="240" w:lineRule="auto"/>
        <w:rPr>
          <w:rFonts w:eastAsia="Calibri"/>
          <w:b/>
          <w:bCs/>
        </w:rPr>
      </w:pPr>
      <w:r w:rsidRPr="009662C4">
        <w:rPr>
          <w:rFonts w:eastAsia="Calibri"/>
          <w:b/>
          <w:bCs/>
        </w:rPr>
        <w:lastRenderedPageBreak/>
        <w:t xml:space="preserve">Předložené žádosti </w:t>
      </w:r>
      <w:proofErr w:type="spellStart"/>
      <w:r w:rsidRPr="009662C4">
        <w:rPr>
          <w:rFonts w:eastAsia="Calibri"/>
          <w:b/>
          <w:bCs/>
        </w:rPr>
        <w:t>Fiche</w:t>
      </w:r>
      <w:proofErr w:type="spellEnd"/>
      <w:r w:rsidRPr="009662C4">
        <w:rPr>
          <w:rFonts w:eastAsia="Calibri"/>
          <w:b/>
          <w:bCs/>
        </w:rPr>
        <w:t xml:space="preserve"> </w:t>
      </w:r>
      <w:r>
        <w:rPr>
          <w:rFonts w:eastAsia="Calibri"/>
          <w:b/>
          <w:bCs/>
        </w:rPr>
        <w:t>5</w:t>
      </w:r>
      <w:r w:rsidRPr="009662C4">
        <w:rPr>
          <w:rFonts w:eastAsia="Calibri"/>
          <w:b/>
          <w:bCs/>
        </w:rPr>
        <w:t>:</w:t>
      </w:r>
    </w:p>
    <w:tbl>
      <w:tblPr>
        <w:tblW w:w="1498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"/>
        <w:gridCol w:w="4232"/>
        <w:gridCol w:w="4459"/>
        <w:gridCol w:w="992"/>
        <w:gridCol w:w="1985"/>
        <w:gridCol w:w="1203"/>
        <w:gridCol w:w="983"/>
        <w:gridCol w:w="751"/>
      </w:tblGrid>
      <w:tr w:rsidR="005C29BE" w:rsidRPr="00E9763D" w14:paraId="092A13F8" w14:textId="77777777" w:rsidTr="00BD347F">
        <w:trPr>
          <w:trHeight w:val="276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5E45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593C15" w14:textId="77777777" w:rsidR="005C29BE" w:rsidRPr="00E9763D" w:rsidRDefault="005C29BE" w:rsidP="00BD347F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Název projektu</w:t>
            </w:r>
          </w:p>
        </w:tc>
        <w:tc>
          <w:tcPr>
            <w:tcW w:w="4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62C241" w14:textId="77777777" w:rsidR="005C29BE" w:rsidRPr="00E9763D" w:rsidRDefault="005C29BE" w:rsidP="00BD347F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Žadatel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C2FC2C" w14:textId="77777777" w:rsidR="005C29BE" w:rsidRPr="00E9763D" w:rsidRDefault="005C29BE" w:rsidP="00BD347F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Místo realizace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51058A" w14:textId="77777777" w:rsidR="005C29BE" w:rsidRPr="00E9763D" w:rsidRDefault="005C29BE" w:rsidP="00BD347F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Registrační číslo projektu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4E6C00" w14:textId="77777777" w:rsidR="005C29BE" w:rsidRPr="00E9763D" w:rsidRDefault="005C29BE" w:rsidP="00BD347F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Výše způsobilých výdajů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923947" w14:textId="77777777" w:rsidR="005C29BE" w:rsidRPr="00E9763D" w:rsidRDefault="005C29BE" w:rsidP="00BD347F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Výše dotace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AC4D9B" w14:textId="77777777" w:rsidR="005C29BE" w:rsidRPr="00E9763D" w:rsidRDefault="005C29BE" w:rsidP="00BD347F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Body</w:t>
            </w:r>
          </w:p>
        </w:tc>
      </w:tr>
      <w:tr w:rsidR="005C29BE" w:rsidRPr="00E9763D" w14:paraId="41B8FFA5" w14:textId="77777777" w:rsidTr="00BD347F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D0B6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91C2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Investice do vybavení zařízení školního stravování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7AFCC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ZŠ a MŠ Němčičky, okres Břeclav, příspěvková organizace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FE34D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Němčičky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FD1AD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24/002/52775/542/006897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B7F04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199 900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47386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179 910,00  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0C8EE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</w:t>
            </w:r>
          </w:p>
        </w:tc>
      </w:tr>
      <w:tr w:rsidR="005C29BE" w:rsidRPr="00E9763D" w14:paraId="36758E80" w14:textId="77777777" w:rsidTr="00BD347F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424B9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1BE7F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Komunální technikou vstříc komunitnímu setkávání při dobré hudbě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6008D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Obec Šakvice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00927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Šakvice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BCE2C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24/002/52775/542/006762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13FE2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199 650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C947E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179 685,00  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9AC59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70</w:t>
            </w:r>
          </w:p>
        </w:tc>
      </w:tr>
      <w:tr w:rsidR="005C29BE" w:rsidRPr="00E9763D" w14:paraId="7EB139E5" w14:textId="77777777" w:rsidTr="00BD347F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898DE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D6AB8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Po dobrém obědě pohyb a venkovní aktivity s kamarády v ZŠ Šakvice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3E82A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Základní škola a Mateřská škola Šakvice, příspěvková organizace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E6C7F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Šakvice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52AC9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24/002/52775/542/006831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75B61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199 650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96378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179 685,00  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9B427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70</w:t>
            </w:r>
          </w:p>
        </w:tc>
      </w:tr>
      <w:tr w:rsidR="005C29BE" w:rsidRPr="00E9763D" w14:paraId="31A0C2C9" w14:textId="77777777" w:rsidTr="00BD347F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6FE99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22FE3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Vybavení pro pořádání venkovních akcí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3FE7D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Centrum volného času Hustopeče, příspěvková organizace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6F840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Hustopeče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E6606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24/002/52775/542/006793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CC58D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122 083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3961A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109 874,00  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24227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</w:t>
            </w:r>
          </w:p>
        </w:tc>
      </w:tr>
      <w:tr w:rsidR="005C29BE" w:rsidRPr="00E9763D" w14:paraId="37611255" w14:textId="77777777" w:rsidTr="00BD347F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D7314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4D335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Pořízení dechových nástrojů a příslušenství k hudebním doprovodům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7655C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Město Hustopeče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82A60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Hustopeče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E884F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24/002/52775/542/006504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FF39A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148 279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1178F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133 451,00  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1C720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</w:t>
            </w:r>
          </w:p>
        </w:tc>
      </w:tr>
      <w:tr w:rsidR="005C29BE" w:rsidRPr="00E9763D" w14:paraId="451E9CBC" w14:textId="77777777" w:rsidTr="00BD347F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91C86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80BC2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Modernizace vybavení školní jídelny v MŠ Školní Hustopeče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7EB78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Mateřská škola Hustopeče, Školní 25, okres Břeclav, příspěvková organizace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113D8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Hustopeče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2F040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24/002/52775/542/006899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7BC97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199 827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ABD08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179 844,00  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29D04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</w:t>
            </w:r>
          </w:p>
        </w:tc>
      </w:tr>
      <w:tr w:rsidR="005C29BE" w:rsidRPr="00E9763D" w14:paraId="710B6726" w14:textId="77777777" w:rsidTr="00BD347F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FC2EC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59D6B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Volnočasový a oddechový areál u školy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4E8DE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Obec Vrbice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63BB4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Vrbice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D44EE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24/002/52775/542/006792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A1E73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598 902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F0044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539 011,00  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9E60E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</w:t>
            </w:r>
          </w:p>
        </w:tc>
      </w:tr>
      <w:tr w:rsidR="005C29BE" w:rsidRPr="00E9763D" w14:paraId="270FE65F" w14:textId="77777777" w:rsidTr="00BD347F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10242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075B8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Bořetice - dodávka traktoru s příkopovým ramenem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0E237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Obec Bořetice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35808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Bořetice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51515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24/002/52775/542/006787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688DE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D7602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540 000,00  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4EE89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</w:t>
            </w:r>
          </w:p>
        </w:tc>
      </w:tr>
      <w:tr w:rsidR="005C29BE" w:rsidRPr="00E9763D" w14:paraId="3E1DD86A" w14:textId="77777777" w:rsidTr="00BD347F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593DE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67ED1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Pořízení komunální techniky pro obec Borkovany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C0998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Obec Borkovany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8D4D3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Borkovany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97CDF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24/002/52775/542/006832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81ECC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692 120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26343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622 908,00  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6AB12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</w:t>
            </w:r>
          </w:p>
        </w:tc>
      </w:tr>
      <w:tr w:rsidR="005C29BE" w:rsidRPr="00E9763D" w14:paraId="5C801AED" w14:textId="77777777" w:rsidTr="00BD347F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42344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9A97E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Herní prvky, zahrada MŠ Hustopeče, Na Sídlišti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80CAE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Mateřská škola Hustopeče, Na Sídlišti 5, okres Břeclav, příspěvková organizace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B5B1D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Hustopeče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30A3A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24/002/52775/542/006840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C30BC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318 623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668BA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286 760,00  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C6589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</w:t>
            </w:r>
          </w:p>
        </w:tc>
      </w:tr>
      <w:tr w:rsidR="005C29BE" w:rsidRPr="00E9763D" w14:paraId="6DB5B39E" w14:textId="77777777" w:rsidTr="00BD347F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5CDFD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C3F39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 xml:space="preserve">Travní </w:t>
            </w:r>
            <w:proofErr w:type="spellStart"/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mulčovač</w:t>
            </w:r>
            <w:proofErr w:type="spellEnd"/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 xml:space="preserve"> pro veřejná prostranství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23F27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Město Velké Pavlovice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DA604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Velké Pavlovice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6C20B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24/002/52775/542/006706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EEAA1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309 101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BD2AB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278 190,00  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DBC18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</w:t>
            </w:r>
          </w:p>
        </w:tc>
      </w:tr>
      <w:tr w:rsidR="005C29BE" w:rsidRPr="00E9763D" w14:paraId="23206B3F" w14:textId="77777777" w:rsidTr="00BD347F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89880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F5A1D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Pořízení komunální techniky pro obec Nikolčice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0EEDD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Obec Nikolčice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87672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Nikolčice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4A4F1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24/002/52775/542/006778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88DDD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398 999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728BB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359 099,00  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278C8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</w:t>
            </w:r>
          </w:p>
        </w:tc>
      </w:tr>
      <w:tr w:rsidR="005C29BE" w:rsidRPr="00E9763D" w14:paraId="3478B971" w14:textId="77777777" w:rsidTr="00BD347F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F1A84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91080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Inovace školního bazénu ZŠ Klobouky u Brna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AAA1C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Základní škola Klobouky u Brna, příspěvková organizace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CC313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Klobouky u Brna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46DA5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24/002/52775/542/006895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F2031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2DC0E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360 000,00  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0E046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</w:t>
            </w:r>
          </w:p>
        </w:tc>
      </w:tr>
      <w:tr w:rsidR="005C29BE" w:rsidRPr="00E9763D" w14:paraId="3A7DF328" w14:textId="77777777" w:rsidTr="00BD347F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EFFFE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F61E1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Rozšíření sportovní infrastruktury ve sportovním areálu TJ Sokol Kobylí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ACDD4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Tělovýchovná jednota SOKOL KOBYLÍ, z. 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716BB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Kobylí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FE02B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24/002/52775/542/006902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7C278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1 934 591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C17D7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1 741 131,00  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B46F5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</w:t>
            </w:r>
          </w:p>
        </w:tc>
      </w:tr>
      <w:tr w:rsidR="005C29BE" w:rsidRPr="00E9763D" w14:paraId="4E91D3DF" w14:textId="77777777" w:rsidTr="00BD347F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60A52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69586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Pořízení vybavení pro kulturní a spolkovou činnost v obci Starovičky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31631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Obec Starovičky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7077B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Starovičky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6BD91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24/002/52775/542/006782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3533E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D5D32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265 500,00  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D21AD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</w:t>
            </w:r>
          </w:p>
        </w:tc>
      </w:tr>
      <w:tr w:rsidR="005C29BE" w:rsidRPr="00E9763D" w14:paraId="34BF2704" w14:textId="77777777" w:rsidTr="00BD347F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9ECC0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C5A51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Pořízení zametacího stroje pro obec Kobylí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1A3BB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Obec Kobylí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2E94A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Kobylí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CAA1A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24/002/52775/542/006791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6942A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EFEAE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540 000,00  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D1081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</w:t>
            </w:r>
          </w:p>
        </w:tc>
      </w:tr>
      <w:tr w:rsidR="005C29BE" w:rsidRPr="00E9763D" w14:paraId="751B64AD" w14:textId="77777777" w:rsidTr="00BD347F">
        <w:trPr>
          <w:trHeight w:val="276"/>
        </w:trPr>
        <w:tc>
          <w:tcPr>
            <w:tcW w:w="12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88B90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CELKOVÁ POŽADOVANÁ VÝŠE DOTACE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D541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E7CC18" w14:textId="77777777" w:rsidR="005C29BE" w:rsidRPr="00E9763D" w:rsidRDefault="005C29BE" w:rsidP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6 495 048,00  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9861" w14:textId="77777777" w:rsidR="005C29BE" w:rsidRPr="00E9763D" w:rsidRDefault="005C29BE" w:rsidP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</w:tbl>
    <w:p w14:paraId="304D01E7" w14:textId="77777777" w:rsidR="009662C4" w:rsidRPr="009662C4" w:rsidRDefault="009662C4" w:rsidP="009662C4">
      <w:pPr>
        <w:pStyle w:val="Normlnweb"/>
        <w:shd w:val="clear" w:color="auto" w:fill="FFFFFF"/>
        <w:spacing w:before="240" w:beforeAutospacing="0" w:after="240" w:afterAutospacing="0" w:line="240" w:lineRule="auto"/>
        <w:rPr>
          <w:rFonts w:eastAsia="Calibri"/>
          <w:b/>
          <w:bCs/>
        </w:rPr>
      </w:pPr>
    </w:p>
    <w:p w14:paraId="71685BD3" w14:textId="5F31E5BC" w:rsidR="00040A81" w:rsidRPr="00CF2D7D" w:rsidRDefault="00040A81" w:rsidP="00BD347F">
      <w:pPr>
        <w:jc w:val="both"/>
        <w:rPr>
          <w:rFonts w:eastAsia="Calibri"/>
        </w:rPr>
      </w:pPr>
      <w:r w:rsidRPr="00CF2D7D">
        <w:rPr>
          <w:rFonts w:eastAsia="Calibri"/>
          <w:b/>
          <w:bCs/>
        </w:rPr>
        <w:lastRenderedPageBreak/>
        <w:t>Pověřený pracovník MAS nechal ověřit nepodjatost členů Výběrové komise.</w:t>
      </w:r>
      <w:bookmarkStart w:id="2" w:name="_Hlk79588269"/>
      <w:r w:rsidRPr="00CF2D7D">
        <w:rPr>
          <w:rFonts w:eastAsia="Calibri"/>
          <w:b/>
          <w:bCs/>
        </w:rPr>
        <w:t xml:space="preserve"> </w:t>
      </w:r>
      <w:r w:rsidRPr="00CF2D7D">
        <w:rPr>
          <w:rFonts w:eastAsia="Calibri"/>
        </w:rPr>
        <w:t>Na základě podepsaných kodexů/prohlášení bylo konstatováno, že</w:t>
      </w:r>
      <w:r w:rsidR="009662C4">
        <w:rPr>
          <w:rFonts w:eastAsia="Calibri"/>
        </w:rPr>
        <w:t xml:space="preserve"> ve </w:t>
      </w:r>
      <w:proofErr w:type="spellStart"/>
      <w:r w:rsidR="009662C4">
        <w:rPr>
          <w:rFonts w:eastAsia="Calibri"/>
        </w:rPr>
        <w:t>Fichi</w:t>
      </w:r>
      <w:proofErr w:type="spellEnd"/>
      <w:r w:rsidR="009662C4">
        <w:rPr>
          <w:rFonts w:eastAsia="Calibri"/>
        </w:rPr>
        <w:t xml:space="preserve"> 4 není ve střetu zájmů žádný s projektů a budou hodnotit všichni členové</w:t>
      </w:r>
      <w:r w:rsidR="005C29BE">
        <w:rPr>
          <w:rFonts w:eastAsia="Calibri"/>
        </w:rPr>
        <w:t xml:space="preserve">. </w:t>
      </w:r>
      <w:r w:rsidRPr="00CF2D7D">
        <w:rPr>
          <w:rFonts w:eastAsia="Calibri"/>
        </w:rPr>
        <w:t xml:space="preserve">Členové svými podpisy potvrdili nezaujatost vůči předloženým žádostem o dotaci. </w:t>
      </w:r>
    </w:p>
    <w:p w14:paraId="4B97ACBB" w14:textId="77777777" w:rsidR="00040A81" w:rsidRPr="00CF2D7D" w:rsidRDefault="00040A81" w:rsidP="00BD347F">
      <w:pPr>
        <w:jc w:val="both"/>
        <w:rPr>
          <w:rFonts w:eastAsia="Calibri"/>
          <w:bCs/>
        </w:rPr>
      </w:pPr>
    </w:p>
    <w:p w14:paraId="14CA5E2C" w14:textId="20001623" w:rsidR="00040A81" w:rsidRDefault="00040A81" w:rsidP="00BD347F">
      <w:pPr>
        <w:jc w:val="both"/>
        <w:rPr>
          <w:b/>
          <w:bCs/>
          <w:color w:val="000000"/>
        </w:rPr>
      </w:pPr>
      <w:r w:rsidRPr="00CF2D7D">
        <w:rPr>
          <w:b/>
          <w:bCs/>
          <w:color w:val="000000"/>
        </w:rPr>
        <w:t xml:space="preserve">Projekty se hodnotí na základě předem stanovených preferenčních kritérií. Minimální počet získaných bodů je </w:t>
      </w:r>
      <w:r w:rsidR="000B5B81">
        <w:rPr>
          <w:b/>
          <w:bCs/>
          <w:color w:val="000000"/>
        </w:rPr>
        <w:t>3</w:t>
      </w:r>
      <w:r w:rsidRPr="00CF2D7D">
        <w:rPr>
          <w:b/>
          <w:bCs/>
          <w:color w:val="000000"/>
        </w:rPr>
        <w:t>0. Maximální počet bodů je 80.</w:t>
      </w:r>
    </w:p>
    <w:p w14:paraId="3E5E07B8" w14:textId="2E914791" w:rsidR="00CF7DE2" w:rsidRDefault="00CF7DE2" w:rsidP="00BD347F">
      <w:pPr>
        <w:jc w:val="both"/>
        <w:rPr>
          <w:b/>
          <w:bCs/>
          <w:color w:val="000000"/>
        </w:rPr>
      </w:pPr>
    </w:p>
    <w:p w14:paraId="16735EFE" w14:textId="16F88C71" w:rsidR="00CF7DE2" w:rsidRPr="00BD347F" w:rsidRDefault="00CF7DE2" w:rsidP="00BD347F">
      <w:pPr>
        <w:jc w:val="both"/>
        <w:rPr>
          <w:rFonts w:eastAsia="Calibri"/>
        </w:rPr>
      </w:pPr>
      <w:r w:rsidRPr="00BD347F">
        <w:rPr>
          <w:rFonts w:eastAsia="Calibri"/>
        </w:rPr>
        <w:t xml:space="preserve">Výběrová komise před zahájením hodnocení si vyjasnila jednotlivá Výběrová kritéria. Zejména bylo důležité se rozhodnout, jaký postoj zaujmou ke kritériu č. 4. – Účast žadatele na seminářích. Do prezenční listiny účastníci semináře uváděli jméno účastníka, název organice (ne název žadatele), IČO a podpis. Sešli se nám žádosti, kde se neshodoval název organizace a název žadatele. VK rozhodla, že i těmto žadatelům body ponechá, protože v době konání semináře (i téměř dva měsíce před ukončením příjmu žádostí) nemuselo být vždy jasné, kdo žádost bude podávat. Důležitá pro ně byla samotná účast k získávání a předávání zkušeností. Ve </w:t>
      </w:r>
      <w:proofErr w:type="spellStart"/>
      <w:r w:rsidRPr="00BD347F">
        <w:rPr>
          <w:rFonts w:eastAsia="Calibri"/>
        </w:rPr>
        <w:t>Fichi</w:t>
      </w:r>
      <w:proofErr w:type="spellEnd"/>
      <w:r w:rsidRPr="00BD347F">
        <w:rPr>
          <w:rFonts w:eastAsia="Calibri"/>
        </w:rPr>
        <w:t xml:space="preserve"> 4 se konkrétně jednalo o </w:t>
      </w:r>
      <w:r w:rsidR="00BD347F" w:rsidRPr="00BD347F">
        <w:rPr>
          <w:rFonts w:eastAsia="Calibri"/>
        </w:rPr>
        <w:t xml:space="preserve">Ondřeje </w:t>
      </w:r>
      <w:proofErr w:type="spellStart"/>
      <w:r w:rsidR="00BD347F" w:rsidRPr="00BD347F">
        <w:rPr>
          <w:rFonts w:eastAsia="Calibri"/>
        </w:rPr>
        <w:t>Fišmona</w:t>
      </w:r>
      <w:proofErr w:type="spellEnd"/>
      <w:r w:rsidR="00BD347F" w:rsidRPr="00BD347F">
        <w:rPr>
          <w:rFonts w:eastAsia="Calibri"/>
        </w:rPr>
        <w:t xml:space="preserve">, který se původně účastnil za subjekt Jiří Němeček, nakonec žádost podával Spolek </w:t>
      </w:r>
      <w:proofErr w:type="spellStart"/>
      <w:r w:rsidR="00BD347F" w:rsidRPr="00BD347F">
        <w:rPr>
          <w:rFonts w:eastAsia="Calibri"/>
        </w:rPr>
        <w:t>kurdějovských</w:t>
      </w:r>
      <w:proofErr w:type="spellEnd"/>
      <w:r w:rsidR="00BD347F" w:rsidRPr="00BD347F">
        <w:rPr>
          <w:rFonts w:eastAsia="Calibri"/>
        </w:rPr>
        <w:t xml:space="preserve"> vinařů, kde i Ondřej </w:t>
      </w:r>
      <w:proofErr w:type="spellStart"/>
      <w:r w:rsidR="00BD347F" w:rsidRPr="00BD347F">
        <w:rPr>
          <w:rFonts w:eastAsia="Calibri"/>
        </w:rPr>
        <w:t>Fišmon</w:t>
      </w:r>
      <w:proofErr w:type="spellEnd"/>
      <w:r w:rsidR="00BD347F" w:rsidRPr="00BD347F">
        <w:rPr>
          <w:rFonts w:eastAsia="Calibri"/>
        </w:rPr>
        <w:t xml:space="preserve"> působí.</w:t>
      </w:r>
    </w:p>
    <w:bookmarkEnd w:id="2"/>
    <w:p w14:paraId="066B34C6" w14:textId="18475410" w:rsidR="00040A81" w:rsidRDefault="00040A81" w:rsidP="00DC71D0">
      <w:pPr>
        <w:rPr>
          <w:rFonts w:cstheme="minorBidi"/>
          <w:sz w:val="22"/>
          <w:szCs w:val="22"/>
        </w:rPr>
      </w:pPr>
    </w:p>
    <w:p w14:paraId="39E32307" w14:textId="59C3A46D" w:rsidR="002D327C" w:rsidRDefault="002D327C" w:rsidP="00DC71D0">
      <w:pPr>
        <w:rPr>
          <w:rFonts w:cstheme="minorBidi"/>
          <w:sz w:val="22"/>
          <w:szCs w:val="22"/>
        </w:rPr>
      </w:pPr>
    </w:p>
    <w:p w14:paraId="19A94E65" w14:textId="60C1EC66" w:rsidR="002D327C" w:rsidRDefault="002D327C" w:rsidP="002D327C">
      <w:pPr>
        <w:rPr>
          <w:bCs/>
          <w:color w:val="000000"/>
        </w:rPr>
      </w:pPr>
      <w:r w:rsidRPr="00CF2D7D">
        <w:rPr>
          <w:bCs/>
          <w:color w:val="000000"/>
        </w:rPr>
        <w:t xml:space="preserve">Následně přistoupila Výběrová komise k věcnému hodnocení </w:t>
      </w:r>
      <w:r>
        <w:rPr>
          <w:bCs/>
          <w:color w:val="000000"/>
        </w:rPr>
        <w:t xml:space="preserve">jednotlivých </w:t>
      </w:r>
      <w:r w:rsidRPr="00CF2D7D">
        <w:rPr>
          <w:bCs/>
          <w:color w:val="000000"/>
        </w:rPr>
        <w:t xml:space="preserve">žádostí o dotaci </w:t>
      </w:r>
      <w:r>
        <w:rPr>
          <w:bCs/>
          <w:color w:val="000000"/>
        </w:rPr>
        <w:t xml:space="preserve">u FICHE 4 </w:t>
      </w:r>
      <w:r w:rsidRPr="00CF2D7D">
        <w:rPr>
          <w:bCs/>
          <w:color w:val="000000"/>
        </w:rPr>
        <w:t xml:space="preserve">dle kritérií. </w:t>
      </w:r>
    </w:p>
    <w:tbl>
      <w:tblPr>
        <w:tblW w:w="15026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5104"/>
        <w:gridCol w:w="2693"/>
        <w:gridCol w:w="1418"/>
        <w:gridCol w:w="1984"/>
        <w:gridCol w:w="1276"/>
        <w:gridCol w:w="1276"/>
        <w:gridCol w:w="850"/>
      </w:tblGrid>
      <w:tr w:rsidR="00BD347F" w:rsidRPr="00BD347F" w14:paraId="5F58A7F4" w14:textId="77777777" w:rsidTr="00BD347F">
        <w:trPr>
          <w:trHeight w:val="8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A0DB688" w14:textId="77777777" w:rsidR="00BD347F" w:rsidRPr="00BD347F" w:rsidRDefault="00BD347F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B205400" w14:textId="77777777" w:rsidR="00BD347F" w:rsidRPr="00BD347F" w:rsidRDefault="00BD347F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Název projektu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243609C" w14:textId="77777777" w:rsidR="00BD347F" w:rsidRPr="00BD347F" w:rsidRDefault="00BD347F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Žadatel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DDE2DFE" w14:textId="77777777" w:rsidR="00BD347F" w:rsidRPr="00BD347F" w:rsidRDefault="00BD347F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Místo realizace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F9743A3" w14:textId="77777777" w:rsidR="00BD347F" w:rsidRPr="00BD347F" w:rsidRDefault="00BD347F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Registrační číslo projektu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90AA04D" w14:textId="77777777" w:rsidR="00BD347F" w:rsidRPr="00BD347F" w:rsidRDefault="00BD347F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Výše způsobilých výdajů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7B48CE1" w14:textId="77777777" w:rsidR="00BD347F" w:rsidRPr="00BD347F" w:rsidRDefault="00BD347F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Výše dotace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48D6497" w14:textId="77777777" w:rsidR="00BD347F" w:rsidRPr="00BD347F" w:rsidRDefault="00BD347F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Body VK</w:t>
            </w:r>
          </w:p>
        </w:tc>
      </w:tr>
      <w:tr w:rsidR="00BD347F" w:rsidRPr="00BD347F" w14:paraId="1576FFCE" w14:textId="77777777" w:rsidTr="00BD347F">
        <w:trPr>
          <w:trHeight w:val="33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03732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26729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Pořízení vinohradnické techniky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C5C40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Konečný Miloš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BBA40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Horní Bojanovice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4E92A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24/002/52774/542/006757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1C7C6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147 015,00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9D6C3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73 507,50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0DCE5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100</w:t>
            </w:r>
          </w:p>
        </w:tc>
      </w:tr>
      <w:tr w:rsidR="00BD347F" w:rsidRPr="00BD347F" w14:paraId="7E1FB834" w14:textId="77777777" w:rsidTr="00BD347F">
        <w:trPr>
          <w:trHeight w:val="33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047AC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A500C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Investice pro spolek vinařů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DCFE7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Spolek </w:t>
            </w:r>
            <w:proofErr w:type="spellStart"/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kurdějovských</w:t>
            </w:r>
            <w:proofErr w:type="spellEnd"/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vinařů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D87D7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Kurdějov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1226A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24/002/52774/542/006891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21825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378 299,00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522E6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189 149,50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8BB20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100</w:t>
            </w:r>
          </w:p>
        </w:tc>
      </w:tr>
      <w:tr w:rsidR="00BD347F" w:rsidRPr="00BD347F" w14:paraId="58AEE637" w14:textId="77777777" w:rsidTr="00BD347F">
        <w:trPr>
          <w:trHeight w:val="33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A8D37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8473B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Investice do zemědělského </w:t>
            </w:r>
            <w:proofErr w:type="spellStart"/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podnikání_Strachotín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16A85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Vyskočil ESTATE s. r. 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019C1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Strachotín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8C5BF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24/002/52774/542/006761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718E9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399 000,00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38B65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199 500,00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77922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100</w:t>
            </w:r>
          </w:p>
        </w:tc>
      </w:tr>
      <w:tr w:rsidR="00BD347F" w:rsidRPr="00BD347F" w14:paraId="07E23055" w14:textId="77777777" w:rsidTr="00BD347F">
        <w:trPr>
          <w:trHeight w:val="33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2B627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2DEC4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Užitkové vozidlo pro podnikatele v pohostinství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8F4EB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Halm Václav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8D4FB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Strachotín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F7374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24/002/52774/542/006909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D13EA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399 999,00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1CBA1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199 999,50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DAE3C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100</w:t>
            </w:r>
          </w:p>
        </w:tc>
      </w:tr>
      <w:tr w:rsidR="00BD347F" w:rsidRPr="00BD347F" w14:paraId="42A1441E" w14:textId="77777777" w:rsidTr="00BD347F">
        <w:trPr>
          <w:trHeight w:val="33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4DC03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91C3B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Nákup technologie do vinařství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CE5A9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Stávek Jan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3899E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Němčičky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34ABD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24/002/52774/542/006725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7146B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480 000,00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72BF4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240 000,00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E1CBD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95</w:t>
            </w:r>
          </w:p>
        </w:tc>
      </w:tr>
      <w:tr w:rsidR="00BD347F" w:rsidRPr="00BD347F" w14:paraId="176949DE" w14:textId="77777777" w:rsidTr="00BD347F">
        <w:trPr>
          <w:trHeight w:val="33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F1B59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9071E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Pořízení </w:t>
            </w:r>
            <w:proofErr w:type="spellStart"/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ožínací</w:t>
            </w:r>
            <w:proofErr w:type="spellEnd"/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lišty na letorosty do vinice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2BEF3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Surman</w:t>
            </w:r>
            <w:proofErr w:type="spellEnd"/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Václav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43AD5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Bořetice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1CCF4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24/002/52774/542/006779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082BB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150 000,00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434D3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75 000,00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B43EA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</w:t>
            </w:r>
          </w:p>
        </w:tc>
      </w:tr>
      <w:tr w:rsidR="00BD347F" w:rsidRPr="00BD347F" w14:paraId="208DCA81" w14:textId="77777777" w:rsidTr="00BD347F">
        <w:trPr>
          <w:trHeight w:val="33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385AB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BB78D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Kontejnery pro skladování, krmiva, osiva a pro uskladnění a výrobků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D9288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jihomoravská farma s.r.o.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B6457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Starovičky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53DE3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24/002/52774/542/006898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416F8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159 000,00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1D1FA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79 500,00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15244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</w:t>
            </w:r>
          </w:p>
        </w:tc>
      </w:tr>
      <w:tr w:rsidR="00BD347F" w:rsidRPr="00BD347F" w14:paraId="7CD25CFE" w14:textId="77777777" w:rsidTr="00BD347F">
        <w:trPr>
          <w:trHeight w:val="33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E7B7F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49FAA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Investice do vinařství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DFF38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Krčka Daniel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4E59B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Zaječí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9321D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24/002/52774/542/006770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47553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229 000,00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5D57C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114 500,00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BB1D7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</w:t>
            </w:r>
          </w:p>
        </w:tc>
      </w:tr>
      <w:tr w:rsidR="00BD347F" w:rsidRPr="00BD347F" w14:paraId="10CF5C39" w14:textId="77777777" w:rsidTr="00BD347F">
        <w:trPr>
          <w:trHeight w:val="33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67EF3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101BA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Třístranný sklápěč pro dopravu produktů zemědělské výroby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C010E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Starovičky </w:t>
            </w:r>
            <w:proofErr w:type="spellStart"/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property</w:t>
            </w:r>
            <w:proofErr w:type="spellEnd"/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s.r.o.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150AE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Starovičky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0C77B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24/002/52774/542/006748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169DC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282 799,00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71542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141 399,50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75407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</w:t>
            </w:r>
          </w:p>
        </w:tc>
      </w:tr>
      <w:tr w:rsidR="00BD347F" w:rsidRPr="00BD347F" w14:paraId="3EFF80AD" w14:textId="77777777" w:rsidTr="00BD347F">
        <w:trPr>
          <w:trHeight w:val="33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1BBB6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B407D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Přídavné nářadí na manipulátor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5A932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Žídek Jaromír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895F8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Popice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E0469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24/002/52774/542/006911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C2E9F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299 000,00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57AFB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149 500,00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BB444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</w:t>
            </w:r>
          </w:p>
        </w:tc>
      </w:tr>
      <w:tr w:rsidR="00BD347F" w:rsidRPr="00BD347F" w14:paraId="1691C1A0" w14:textId="77777777" w:rsidTr="00BD347F">
        <w:trPr>
          <w:trHeight w:val="33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83CDE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4108D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Klimatizace pro penzion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BCD75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Novák Stanislav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5F259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Bořetice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F08F1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24/002/52774/542/006910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6B966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299 999,00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37291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149 999,50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F0FE6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</w:t>
            </w:r>
          </w:p>
        </w:tc>
      </w:tr>
      <w:tr w:rsidR="00BD347F" w:rsidRPr="00BD347F" w14:paraId="3BCC5E7F" w14:textId="77777777" w:rsidTr="00BD347F">
        <w:trPr>
          <w:trHeight w:val="33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DCD25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40338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Vinohradnické stroje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C6212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Herůfková</w:t>
            </w:r>
            <w:proofErr w:type="spellEnd"/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Andrea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B2780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Zaječí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746F8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24/002/52774/542/006914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A8079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359 000,00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F567C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179 500,00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59330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</w:t>
            </w:r>
          </w:p>
        </w:tc>
      </w:tr>
      <w:tr w:rsidR="00BD347F" w:rsidRPr="00BD347F" w14:paraId="3E070C51" w14:textId="77777777" w:rsidTr="00BD347F">
        <w:trPr>
          <w:trHeight w:val="33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2019C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sz w:val="16"/>
                <w:szCs w:val="16"/>
              </w:rPr>
              <w:t>13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47E7D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Vybavení kuchyně v penzionu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53975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Herůfek</w:t>
            </w:r>
            <w:proofErr w:type="spellEnd"/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Svatopluk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A123F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Zaječí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AE56F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24/002/52774/542/006913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0B88E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360 000,00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4E245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180 000,00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9643C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</w:t>
            </w:r>
          </w:p>
        </w:tc>
      </w:tr>
      <w:tr w:rsidR="00BD347F" w:rsidRPr="00BD347F" w14:paraId="04C6D2D4" w14:textId="77777777" w:rsidTr="00BD347F">
        <w:trPr>
          <w:trHeight w:val="33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053F2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14090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Investice do rozvoje podnikání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67907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Vajbarová</w:t>
            </w:r>
            <w:proofErr w:type="spellEnd"/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Alice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DDB88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Kobylí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BE704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24/002/52774/542/006916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A72E6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sz w:val="16"/>
                <w:szCs w:val="16"/>
              </w:rPr>
              <w:t xml:space="preserve">390 000,00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6B15A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195 000,00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EB4B2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</w:t>
            </w:r>
          </w:p>
        </w:tc>
      </w:tr>
      <w:tr w:rsidR="00BD347F" w:rsidRPr="00BD347F" w14:paraId="08760770" w14:textId="77777777" w:rsidTr="00BD347F">
        <w:trPr>
          <w:trHeight w:val="33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2D167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833B5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Nákup technologií do vinařství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4980C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Štýbl</w:t>
            </w:r>
            <w:proofErr w:type="spellEnd"/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Marek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9D06A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Křepice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D33FF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24/002/52774/542/006726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08E08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450 000,00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5C549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225 000,00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E6F70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85</w:t>
            </w:r>
          </w:p>
        </w:tc>
      </w:tr>
      <w:tr w:rsidR="00BD347F" w:rsidRPr="00BD347F" w14:paraId="2201F3F5" w14:textId="77777777" w:rsidTr="00BD347F">
        <w:trPr>
          <w:trHeight w:val="33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80ECF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CDABD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Investice do vinařství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05FB2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Horák Leoš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4241A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Vrbice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9DDC7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24/002/52774/542/006722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DD715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480 000,00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13EE2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240 000,00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6406A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85</w:t>
            </w:r>
          </w:p>
        </w:tc>
      </w:tr>
      <w:tr w:rsidR="00BD347F" w:rsidRPr="00BD347F" w14:paraId="3254EEE3" w14:textId="77777777" w:rsidTr="00BD347F">
        <w:trPr>
          <w:trHeight w:val="33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8C27D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A1000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Investice do vybavení provozu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49AA1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Bio farma s.r.o.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CE907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Popice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4A9E1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24/002/52774/542/006918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5EBA3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738 000,00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DB051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369 000,00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2070A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85</w:t>
            </w:r>
          </w:p>
        </w:tc>
      </w:tr>
      <w:tr w:rsidR="00BD347F" w:rsidRPr="00BD347F" w14:paraId="3E84D8D5" w14:textId="77777777" w:rsidTr="00BD347F">
        <w:trPr>
          <w:trHeight w:val="33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D55A6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BC3AE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Užitkové vozidlo pro rozvoz produkce vína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EC625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Vajbar</w:t>
            </w:r>
            <w:proofErr w:type="spellEnd"/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Libor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474C7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Brumovice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0A906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24/002/52774/542/006917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0FD89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789 000,00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B26A5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394 500,00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6526D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85</w:t>
            </w:r>
          </w:p>
        </w:tc>
      </w:tr>
      <w:tr w:rsidR="00BD347F" w:rsidRPr="00BD347F" w14:paraId="03B28636" w14:textId="77777777" w:rsidTr="00BD347F">
        <w:trPr>
          <w:trHeight w:val="33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F4BA3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55A25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Modernizace farmy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0248B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Richter Jiří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6BFEF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Borkovany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E330E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24/002/52774/542/006901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9640C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260 000,00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FF088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130 000,00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B8462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</w:t>
            </w:r>
          </w:p>
        </w:tc>
      </w:tr>
      <w:tr w:rsidR="00BD347F" w:rsidRPr="00BD347F" w14:paraId="7545F0FC" w14:textId="77777777" w:rsidTr="00BD347F">
        <w:trPr>
          <w:trHeight w:val="33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37A97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2DCCE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Stroje do vinic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D9EAF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Buchtová Eva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D5CDD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Velké Pavlovice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07A74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24/002/52774/542/006904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68AD6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268 000,00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8ED49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134 000,00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3F68A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</w:t>
            </w:r>
          </w:p>
        </w:tc>
      </w:tr>
      <w:tr w:rsidR="00BD347F" w:rsidRPr="00BD347F" w14:paraId="21848E12" w14:textId="77777777" w:rsidTr="00BD347F">
        <w:trPr>
          <w:trHeight w:val="34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AE01F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sz w:val="16"/>
                <w:szCs w:val="16"/>
              </w:rPr>
              <w:t>21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4C061" w14:textId="77777777" w:rsidR="00BD347F" w:rsidRPr="00BD347F" w:rsidRDefault="00BD347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sz w:val="16"/>
                <w:szCs w:val="16"/>
              </w:rPr>
              <w:t>Investice do rozvoje podnikání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52F24" w14:textId="77777777" w:rsidR="00BD347F" w:rsidRPr="00BD347F" w:rsidRDefault="00BD347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sz w:val="16"/>
                <w:szCs w:val="16"/>
              </w:rPr>
              <w:t>GRAWEB s.r.o.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E531E" w14:textId="77777777" w:rsidR="00BD347F" w:rsidRPr="00BD347F" w:rsidRDefault="00BD347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sz w:val="16"/>
                <w:szCs w:val="16"/>
              </w:rPr>
              <w:t>Hustopeče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773F9" w14:textId="77777777" w:rsidR="00BD347F" w:rsidRPr="00BD347F" w:rsidRDefault="00BD347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sz w:val="16"/>
                <w:szCs w:val="16"/>
              </w:rPr>
              <w:t>24/002/52774/542/006752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8FBA4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sz w:val="16"/>
                <w:szCs w:val="16"/>
              </w:rPr>
              <w:t xml:space="preserve">399 000,00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A706F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sz w:val="16"/>
                <w:szCs w:val="16"/>
              </w:rPr>
              <w:t xml:space="preserve">199 500,00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83275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sz w:val="16"/>
                <w:szCs w:val="16"/>
              </w:rPr>
              <w:t>80</w:t>
            </w:r>
          </w:p>
        </w:tc>
      </w:tr>
      <w:tr w:rsidR="00BD347F" w:rsidRPr="00BD347F" w14:paraId="59B27A94" w14:textId="77777777" w:rsidTr="00BD347F">
        <w:trPr>
          <w:trHeight w:val="33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AFAAA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F3974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Pořízení techniky pro vinařství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BEDFC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Fabig</w:t>
            </w:r>
            <w:proofErr w:type="spellEnd"/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s.r.o.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5A407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Hustopeče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28551" w14:textId="77777777" w:rsidR="00BD347F" w:rsidRPr="00BD347F" w:rsidRDefault="00BD347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sz w:val="16"/>
                <w:szCs w:val="16"/>
              </w:rPr>
              <w:t>24/002/52774/542/006800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18064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400 000,00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761DC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200 000,00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1ED1D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</w:t>
            </w:r>
          </w:p>
        </w:tc>
      </w:tr>
      <w:tr w:rsidR="00BD347F" w:rsidRPr="00BD347F" w14:paraId="53543C02" w14:textId="77777777" w:rsidTr="00BD347F">
        <w:trPr>
          <w:trHeight w:val="33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56226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3123C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Nové vybavení pro šicí dílnu do regionu MAS </w:t>
            </w:r>
            <w:proofErr w:type="spellStart"/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Hustopečsko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F7E1D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ŠEDOVÁ </w:t>
            </w:r>
            <w:proofErr w:type="spellStart"/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perfect</w:t>
            </w:r>
            <w:proofErr w:type="spellEnd"/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service</w:t>
            </w:r>
            <w:proofErr w:type="spellEnd"/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 o. p. s.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5CABF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Šakvice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FBB4F" w14:textId="77777777" w:rsidR="00BD347F" w:rsidRPr="00BD347F" w:rsidRDefault="00BD347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sz w:val="16"/>
                <w:szCs w:val="16"/>
              </w:rPr>
              <w:t>24/002/52774/542/006844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188D6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349 600,00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B49FD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174 800,00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25D5A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70</w:t>
            </w:r>
          </w:p>
        </w:tc>
      </w:tr>
      <w:tr w:rsidR="00BD347F" w:rsidRPr="00BD347F" w14:paraId="70FF4260" w14:textId="77777777" w:rsidTr="00BD347F">
        <w:trPr>
          <w:trHeight w:val="33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EEB4C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5A2E4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Investice do prodeje vín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6EE53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Johannis</w:t>
            </w:r>
            <w:proofErr w:type="spellEnd"/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s.r.o.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1DCC3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Kurdějov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F135B" w14:textId="77777777" w:rsidR="00BD347F" w:rsidRPr="00BD347F" w:rsidRDefault="00BD347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sz w:val="16"/>
                <w:szCs w:val="16"/>
              </w:rPr>
              <w:t>24/002/52774/542/006906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68730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400 000,00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D2377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200 000,00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65CB5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70</w:t>
            </w:r>
          </w:p>
        </w:tc>
      </w:tr>
      <w:tr w:rsidR="00BD347F" w:rsidRPr="00BD347F" w14:paraId="21F04E44" w14:textId="77777777" w:rsidTr="00BD347F">
        <w:trPr>
          <w:trHeight w:val="33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246AD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E209B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Nová úklidová technologie do regionu MAS </w:t>
            </w:r>
            <w:proofErr w:type="spellStart"/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Hustopečsko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5B844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ŠEDOVÁ </w:t>
            </w:r>
            <w:proofErr w:type="spellStart"/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clean</w:t>
            </w:r>
            <w:proofErr w:type="spellEnd"/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service</w:t>
            </w:r>
            <w:proofErr w:type="spellEnd"/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Hustopečsko</w:t>
            </w:r>
            <w:proofErr w:type="spellEnd"/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z. </w:t>
            </w:r>
            <w:proofErr w:type="spellStart"/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ú.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B0084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Hustopeče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F8C70" w14:textId="77777777" w:rsidR="00BD347F" w:rsidRPr="00BD347F" w:rsidRDefault="00BD347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sz w:val="16"/>
                <w:szCs w:val="16"/>
              </w:rPr>
              <w:t>24/002/52774/542/006834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B7F48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390 250,00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E916C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195 125,00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DB2C8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</w:t>
            </w:r>
          </w:p>
        </w:tc>
      </w:tr>
      <w:tr w:rsidR="00BD347F" w:rsidRPr="00BD347F" w14:paraId="2AAD6419" w14:textId="77777777" w:rsidTr="00BD347F">
        <w:trPr>
          <w:trHeight w:val="33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7559B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BD90D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Modernizace a rozvoj výrobního zázemí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294F8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Cochtanovic</w:t>
            </w:r>
            <w:proofErr w:type="spellEnd"/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s.r.o.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9F8B6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Velké Pavlovice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73974" w14:textId="77777777" w:rsidR="00BD347F" w:rsidRPr="00BD347F" w:rsidRDefault="00BD347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sz w:val="16"/>
                <w:szCs w:val="16"/>
              </w:rPr>
              <w:t>24/002/52774/542/006885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40117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609 706,00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AA30C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304 853,00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DFF71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</w:t>
            </w:r>
          </w:p>
        </w:tc>
      </w:tr>
      <w:tr w:rsidR="00BD347F" w:rsidRPr="00BD347F" w14:paraId="440008CD" w14:textId="77777777" w:rsidTr="00BD347F">
        <w:trPr>
          <w:trHeight w:val="33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5E8F3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69244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Investice do zemědělského </w:t>
            </w:r>
            <w:proofErr w:type="spellStart"/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podnikání_Velké</w:t>
            </w:r>
            <w:proofErr w:type="spellEnd"/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Němčice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5E1F7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Víno RUFA s.r.o.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AA176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Velké Němčice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118E4" w14:textId="77777777" w:rsidR="00BD347F" w:rsidRPr="00BD347F" w:rsidRDefault="00BD347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sz w:val="16"/>
                <w:szCs w:val="16"/>
              </w:rPr>
              <w:t>24/002/52774/542/006829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4A151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800 000,00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D8CFF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400 000,00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6F41E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</w:t>
            </w:r>
          </w:p>
        </w:tc>
      </w:tr>
      <w:tr w:rsidR="00BD347F" w:rsidRPr="00BD347F" w14:paraId="6F93DDB4" w14:textId="77777777" w:rsidTr="00BD347F">
        <w:trPr>
          <w:trHeight w:val="33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E7B83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51EAA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Investice do prodeje vín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643EF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Vinařství Václav s.r.o.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92267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Hustopeče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9CFEB" w14:textId="77777777" w:rsidR="00BD347F" w:rsidRPr="00BD347F" w:rsidRDefault="00BD347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sz w:val="16"/>
                <w:szCs w:val="16"/>
              </w:rPr>
              <w:t>24/002/52774/542/006905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A1FA6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400 000,00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CDC66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200 000,00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01EA1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</w:t>
            </w:r>
          </w:p>
        </w:tc>
      </w:tr>
      <w:tr w:rsidR="00BD347F" w:rsidRPr="00BD347F" w14:paraId="2C697D53" w14:textId="77777777" w:rsidTr="00BD347F">
        <w:trPr>
          <w:trHeight w:val="276"/>
        </w:trPr>
        <w:tc>
          <w:tcPr>
            <w:tcW w:w="11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2CB7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CELKOVÁ POŽADOVANÁ VÝŠE DOTACE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38BB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11 066 667,00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2603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5 533 333,50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3740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</w:tbl>
    <w:p w14:paraId="0A96DFF2" w14:textId="77777777" w:rsidR="00CC6431" w:rsidRPr="00CF2D7D" w:rsidRDefault="00CC6431" w:rsidP="002D327C">
      <w:pPr>
        <w:rPr>
          <w:bCs/>
          <w:color w:val="000000"/>
        </w:rPr>
      </w:pPr>
    </w:p>
    <w:p w14:paraId="0DEB4980" w14:textId="37D835E5" w:rsidR="002D327C" w:rsidRPr="00CF2D7D" w:rsidRDefault="002D327C" w:rsidP="002D327C">
      <w:pPr>
        <w:rPr>
          <w:rFonts w:eastAsia="Calibri"/>
          <w:bCs/>
        </w:rPr>
      </w:pPr>
      <w:r w:rsidRPr="00CF2D7D">
        <w:rPr>
          <w:rFonts w:eastAsia="Calibri"/>
          <w:bCs/>
        </w:rPr>
        <w:t>HLASOVÁNÍ</w:t>
      </w:r>
      <w:r w:rsidRPr="00CF2D7D">
        <w:rPr>
          <w:rFonts w:eastAsia="Calibri"/>
          <w:bCs/>
        </w:rPr>
        <w:tab/>
      </w:r>
      <w:r w:rsidRPr="00CF2D7D">
        <w:rPr>
          <w:rFonts w:eastAsia="Calibri"/>
          <w:bCs/>
        </w:rPr>
        <w:tab/>
        <w:t>PRO:</w:t>
      </w:r>
      <w:r w:rsidRPr="00CF2D7D">
        <w:rPr>
          <w:rFonts w:eastAsia="Calibri"/>
          <w:bCs/>
        </w:rPr>
        <w:tab/>
      </w:r>
      <w:r w:rsidR="00CC6431">
        <w:rPr>
          <w:rFonts w:eastAsia="Calibri"/>
          <w:bCs/>
        </w:rPr>
        <w:t>8</w:t>
      </w:r>
      <w:r w:rsidRPr="00CF2D7D">
        <w:rPr>
          <w:rFonts w:eastAsia="Calibri"/>
          <w:bCs/>
        </w:rPr>
        <w:tab/>
      </w:r>
      <w:r w:rsidRPr="00CF2D7D">
        <w:rPr>
          <w:rFonts w:eastAsia="Calibri"/>
          <w:bCs/>
        </w:rPr>
        <w:tab/>
        <w:t>PROTI:</w:t>
      </w:r>
      <w:r w:rsidRPr="00CF2D7D">
        <w:rPr>
          <w:rFonts w:eastAsia="Calibri"/>
          <w:bCs/>
        </w:rPr>
        <w:tab/>
        <w:t>0</w:t>
      </w:r>
      <w:r w:rsidRPr="00CF2D7D">
        <w:rPr>
          <w:rFonts w:eastAsia="Calibri"/>
          <w:bCs/>
        </w:rPr>
        <w:tab/>
        <w:t>ZDRŽEL 0</w:t>
      </w:r>
    </w:p>
    <w:p w14:paraId="166F6C4C" w14:textId="063AC6F6" w:rsidR="002D327C" w:rsidRDefault="002D327C" w:rsidP="002D327C">
      <w:pPr>
        <w:rPr>
          <w:rFonts w:eastAsia="Calibri"/>
          <w:bCs/>
          <w:i/>
        </w:rPr>
      </w:pPr>
      <w:r w:rsidRPr="00CF2D7D">
        <w:rPr>
          <w:rFonts w:eastAsia="Calibri"/>
          <w:bCs/>
          <w:i/>
        </w:rPr>
        <w:t>Žadatel</w:t>
      </w:r>
      <w:r w:rsidR="00F047C7">
        <w:rPr>
          <w:rFonts w:eastAsia="Calibri"/>
          <w:bCs/>
          <w:i/>
        </w:rPr>
        <w:t>ům</w:t>
      </w:r>
      <w:r w:rsidRPr="00CF2D7D">
        <w:rPr>
          <w:rFonts w:eastAsia="Calibri"/>
          <w:bCs/>
          <w:i/>
        </w:rPr>
        <w:t xml:space="preserve"> byly uděleny body. Věcné hodnocení bylo schváleno</w:t>
      </w:r>
    </w:p>
    <w:p w14:paraId="5605881F" w14:textId="4E59571F" w:rsidR="005C29BE" w:rsidRPr="00BD347F" w:rsidRDefault="005C29BE" w:rsidP="005C29BE">
      <w:pPr>
        <w:pStyle w:val="Odstavecseseznamem"/>
        <w:numPr>
          <w:ilvl w:val="0"/>
          <w:numId w:val="22"/>
        </w:numPr>
        <w:spacing w:before="60" w:after="160" w:line="259" w:lineRule="auto"/>
        <w:jc w:val="both"/>
        <w:rPr>
          <w:rFonts w:eastAsia="Calibri"/>
          <w:bCs/>
          <w:i/>
        </w:rPr>
      </w:pPr>
      <w:r w:rsidRPr="005C29BE">
        <w:rPr>
          <w:rFonts w:eastAsia="Calibri"/>
          <w:b/>
          <w:bCs/>
          <w:sz w:val="32"/>
          <w:szCs w:val="32"/>
        </w:rPr>
        <w:lastRenderedPageBreak/>
        <w:t xml:space="preserve">Hodnocení projektů z výzvy 2. Výzva MAS </w:t>
      </w:r>
      <w:proofErr w:type="spellStart"/>
      <w:r w:rsidRPr="005C29BE">
        <w:rPr>
          <w:rFonts w:eastAsia="Calibri"/>
          <w:b/>
          <w:bCs/>
          <w:sz w:val="32"/>
          <w:szCs w:val="32"/>
        </w:rPr>
        <w:t>Hustopečsko</w:t>
      </w:r>
      <w:proofErr w:type="spellEnd"/>
      <w:r w:rsidRPr="005C29BE">
        <w:rPr>
          <w:rFonts w:eastAsia="Calibri"/>
          <w:b/>
          <w:bCs/>
          <w:sz w:val="32"/>
          <w:szCs w:val="32"/>
        </w:rPr>
        <w:t xml:space="preserve">, z. s.  SP SZP – </w:t>
      </w:r>
      <w:proofErr w:type="spellStart"/>
      <w:r w:rsidRPr="005C29BE">
        <w:rPr>
          <w:rFonts w:eastAsia="Calibri"/>
          <w:b/>
          <w:bCs/>
          <w:sz w:val="32"/>
          <w:szCs w:val="32"/>
        </w:rPr>
        <w:t>Fiche</w:t>
      </w:r>
      <w:proofErr w:type="spellEnd"/>
      <w:r w:rsidRPr="005C29BE">
        <w:rPr>
          <w:rFonts w:eastAsia="Calibri"/>
          <w:b/>
          <w:bCs/>
          <w:sz w:val="32"/>
          <w:szCs w:val="32"/>
        </w:rPr>
        <w:t xml:space="preserve"> </w:t>
      </w:r>
      <w:r w:rsidR="00BD347F">
        <w:rPr>
          <w:rFonts w:eastAsia="Calibri"/>
          <w:b/>
          <w:bCs/>
          <w:sz w:val="32"/>
          <w:szCs w:val="32"/>
        </w:rPr>
        <w:t>5</w:t>
      </w:r>
    </w:p>
    <w:p w14:paraId="5470124F" w14:textId="6A7B3691" w:rsidR="00BD347F" w:rsidRDefault="00BD347F" w:rsidP="00BD347F">
      <w:pPr>
        <w:pStyle w:val="Odstavecseseznamem"/>
        <w:spacing w:before="60" w:after="160" w:line="259" w:lineRule="auto"/>
        <w:jc w:val="both"/>
        <w:rPr>
          <w:rFonts w:eastAsia="Calibri"/>
          <w:bCs/>
          <w:i/>
        </w:rPr>
      </w:pPr>
    </w:p>
    <w:p w14:paraId="752F7904" w14:textId="6E463572" w:rsidR="00BD347F" w:rsidRPr="00CF2D7D" w:rsidRDefault="00BD347F" w:rsidP="00BD347F">
      <w:pPr>
        <w:jc w:val="both"/>
        <w:rPr>
          <w:rFonts w:eastAsia="Calibri"/>
        </w:rPr>
      </w:pPr>
      <w:r w:rsidRPr="00CF2D7D">
        <w:rPr>
          <w:rFonts w:eastAsia="Calibri"/>
          <w:b/>
          <w:bCs/>
        </w:rPr>
        <w:t xml:space="preserve">Pověřený pracovník MAS nechal ověřit nepodjatost členů Výběrové komise. </w:t>
      </w:r>
      <w:r w:rsidRPr="00CF2D7D">
        <w:rPr>
          <w:rFonts w:eastAsia="Calibri"/>
        </w:rPr>
        <w:t>Na základě podepsaných kodexů/prohlášení bylo konstatováno, že</w:t>
      </w:r>
      <w:r>
        <w:rPr>
          <w:rFonts w:eastAsia="Calibri"/>
        </w:rPr>
        <w:t xml:space="preserve"> ve </w:t>
      </w:r>
      <w:proofErr w:type="spellStart"/>
      <w:r>
        <w:rPr>
          <w:rFonts w:eastAsia="Calibri"/>
        </w:rPr>
        <w:t>Fichi</w:t>
      </w:r>
      <w:proofErr w:type="spellEnd"/>
      <w:r>
        <w:rPr>
          <w:rFonts w:eastAsia="Calibri"/>
        </w:rPr>
        <w:t xml:space="preserve"> 5 je ve střetu zájmu Hana Potměšilová – město Hustopeče. Z dalšího hlasování bodu 3 byla vyloučena a neúčastnila se jej. Ostatní členové </w:t>
      </w:r>
      <w:r w:rsidRPr="00CF2D7D">
        <w:rPr>
          <w:rFonts w:eastAsia="Calibri"/>
        </w:rPr>
        <w:t xml:space="preserve">svými podpisy potvrdili nezaujatost vůči předloženým žádostem o dotaci. </w:t>
      </w:r>
    </w:p>
    <w:p w14:paraId="3942958D" w14:textId="77777777" w:rsidR="00BD347F" w:rsidRPr="00CF2D7D" w:rsidRDefault="00BD347F" w:rsidP="00BD347F">
      <w:pPr>
        <w:jc w:val="both"/>
        <w:rPr>
          <w:rFonts w:eastAsia="Calibri"/>
          <w:bCs/>
        </w:rPr>
      </w:pPr>
    </w:p>
    <w:p w14:paraId="4A7008E1" w14:textId="77777777" w:rsidR="00BD347F" w:rsidRDefault="00BD347F" w:rsidP="00BD347F">
      <w:pPr>
        <w:jc w:val="both"/>
        <w:rPr>
          <w:b/>
          <w:bCs/>
          <w:color w:val="000000"/>
        </w:rPr>
      </w:pPr>
      <w:r w:rsidRPr="00CF2D7D">
        <w:rPr>
          <w:b/>
          <w:bCs/>
          <w:color w:val="000000"/>
        </w:rPr>
        <w:t xml:space="preserve">Projekty se hodnotí na základě předem stanovených preferenčních kritérií. Minimální počet získaných bodů je </w:t>
      </w:r>
      <w:r>
        <w:rPr>
          <w:b/>
          <w:bCs/>
          <w:color w:val="000000"/>
        </w:rPr>
        <w:t>3</w:t>
      </w:r>
      <w:r w:rsidRPr="00CF2D7D">
        <w:rPr>
          <w:b/>
          <w:bCs/>
          <w:color w:val="000000"/>
        </w:rPr>
        <w:t>0. Maximální počet bodů je 80.</w:t>
      </w:r>
    </w:p>
    <w:p w14:paraId="47118497" w14:textId="77777777" w:rsidR="00BD347F" w:rsidRDefault="00BD347F" w:rsidP="00BD347F">
      <w:pPr>
        <w:jc w:val="both"/>
        <w:rPr>
          <w:b/>
          <w:bCs/>
          <w:color w:val="000000"/>
        </w:rPr>
      </w:pPr>
    </w:p>
    <w:p w14:paraId="13E938A9" w14:textId="20DC4E98" w:rsidR="00BD347F" w:rsidRPr="005C29BE" w:rsidRDefault="00BD347F" w:rsidP="00BD347F">
      <w:pPr>
        <w:jc w:val="both"/>
        <w:rPr>
          <w:rFonts w:eastAsia="Calibri"/>
          <w:bCs/>
          <w:i/>
        </w:rPr>
      </w:pPr>
      <w:r w:rsidRPr="00BD347F">
        <w:rPr>
          <w:rFonts w:eastAsia="Calibri"/>
        </w:rPr>
        <w:t xml:space="preserve">Výběrová komise před zahájením hodnocení si vyjasnila jednotlivá Výběrová kritéria. </w:t>
      </w:r>
      <w:r>
        <w:rPr>
          <w:rFonts w:eastAsia="Calibri"/>
        </w:rPr>
        <w:t>Zaujala stejný princip k výběrovému kritériu č. 4.</w:t>
      </w:r>
    </w:p>
    <w:tbl>
      <w:tblPr>
        <w:tblW w:w="16165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"/>
        <w:gridCol w:w="4715"/>
        <w:gridCol w:w="5103"/>
        <w:gridCol w:w="1275"/>
        <w:gridCol w:w="1928"/>
        <w:gridCol w:w="1001"/>
        <w:gridCol w:w="983"/>
        <w:gridCol w:w="771"/>
      </w:tblGrid>
      <w:tr w:rsidR="00BD347F" w:rsidRPr="00BD347F" w14:paraId="2C347730" w14:textId="77777777" w:rsidTr="00BD347F">
        <w:trPr>
          <w:trHeight w:val="276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8FCD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46AC6D" w14:textId="77777777" w:rsidR="00BD347F" w:rsidRPr="00BD347F" w:rsidRDefault="00BD347F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Název projektu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519C4C" w14:textId="77777777" w:rsidR="00BD347F" w:rsidRPr="00BD347F" w:rsidRDefault="00BD347F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Žadatel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E6137B" w14:textId="77777777" w:rsidR="00BD347F" w:rsidRPr="00BD347F" w:rsidRDefault="00BD347F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Místo realizace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8649E6" w14:textId="77777777" w:rsidR="00BD347F" w:rsidRPr="00BD347F" w:rsidRDefault="00BD347F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Registrační číslo projektu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CDCBE8" w14:textId="77777777" w:rsidR="00BD347F" w:rsidRPr="00BD347F" w:rsidRDefault="00BD347F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Výše způsobilých výdajů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144478" w14:textId="77777777" w:rsidR="00BD347F" w:rsidRPr="00BD347F" w:rsidRDefault="00BD347F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Výše dotace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938A7B" w14:textId="142A04D6" w:rsidR="00BD347F" w:rsidRPr="00BD347F" w:rsidRDefault="00BD347F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Body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 VK</w:t>
            </w:r>
          </w:p>
        </w:tc>
      </w:tr>
      <w:tr w:rsidR="00BD347F" w:rsidRPr="00BD347F" w14:paraId="537E44B4" w14:textId="77777777" w:rsidTr="00BD347F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327E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059C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Investice do vybavení zařízení školního stravování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EF2A2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ZŠ a MŠ Němčičky, okres Břeclav, příspěvková organizace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F1D32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Němčičky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FFA07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24/002/52775/542/006897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7C9D6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199 900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71B23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179 910,00  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90C6B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</w:t>
            </w:r>
          </w:p>
        </w:tc>
      </w:tr>
      <w:tr w:rsidR="00BD347F" w:rsidRPr="00BD347F" w14:paraId="5D00E993" w14:textId="77777777" w:rsidTr="00BD347F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E9372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B3F06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Komunální technikou vstříc komunitnímu setkávání při dobré hudbě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DB560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Obec Šakvice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408CD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Šakvice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29403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24/002/52775/542/006762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5145F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199 650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B8630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179 685,00  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794B6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70</w:t>
            </w:r>
          </w:p>
        </w:tc>
      </w:tr>
      <w:tr w:rsidR="00BD347F" w:rsidRPr="00BD347F" w14:paraId="7093031C" w14:textId="77777777" w:rsidTr="00BD347F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D95FB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F6F0A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Po dobrém obědě pohyb a venkovní aktivity s kamarády v ZŠ Šakvice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39698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Základní škola a Mateřská škola Šakvice, příspěvková organizace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51564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Šakvice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284CD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24/002/52775/542/006831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DA6C2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199 650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324BC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179 685,00  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52C58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70</w:t>
            </w:r>
          </w:p>
        </w:tc>
      </w:tr>
      <w:tr w:rsidR="00BD347F" w:rsidRPr="00BD347F" w14:paraId="35578300" w14:textId="77777777" w:rsidTr="00BD347F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B2C87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80B7D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Vybavení pro pořádání venkovních akcí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D8915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Centrum volného času Hustopeče, příspěvková organizace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0E031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Hustopeče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5917D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24/002/52775/542/006793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B5282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122 083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926DB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109 874,00  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49365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</w:t>
            </w:r>
          </w:p>
        </w:tc>
      </w:tr>
      <w:tr w:rsidR="00BD347F" w:rsidRPr="00BD347F" w14:paraId="216AE5E9" w14:textId="77777777" w:rsidTr="00BD347F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973C2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AD4BD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Pořízení dechových nástrojů a příslušenství k hudebním doprovodům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0027D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Město Hustopeče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C7F94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Hustopeče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72882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24/002/52775/542/006504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9D199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148 279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ADAA2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133 451,00  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262F4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</w:t>
            </w:r>
          </w:p>
        </w:tc>
      </w:tr>
      <w:tr w:rsidR="00BD347F" w:rsidRPr="00BD347F" w14:paraId="5443AAD7" w14:textId="77777777" w:rsidTr="00BD347F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2E91F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61D0F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Modernizace vybavení školní jídelny v MŠ Školní Hustopeče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59746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Mateřská škola Hustopeče, Školní 25, okres Břeclav, příspěvková organizace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93591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Hustopeče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8CD0C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24/002/52775/542/006899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F293E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199 827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DE7DE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179 844,00  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52044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</w:t>
            </w:r>
          </w:p>
        </w:tc>
      </w:tr>
      <w:tr w:rsidR="00BD347F" w:rsidRPr="00BD347F" w14:paraId="45B42BD1" w14:textId="77777777" w:rsidTr="00BD347F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DE7A7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CBA93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Volnočasový a oddechový areál u školy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E691F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Obec Vrbice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3D4A7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Vrbice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1F763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24/002/52775/542/006792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C804F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598 902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32D64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539 011,00  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1353D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</w:t>
            </w:r>
          </w:p>
        </w:tc>
      </w:tr>
      <w:tr w:rsidR="00BD347F" w:rsidRPr="00BD347F" w14:paraId="55BC9DF8" w14:textId="77777777" w:rsidTr="00BD347F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1D5C8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31FDD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Bořetice - dodávka traktoru s příkopovým ramenem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A42B2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Obec Bořetice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D5F3C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Bořetice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B5FF5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24/002/52775/542/006787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D07B5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D6C18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540 000,00  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8972E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</w:t>
            </w:r>
          </w:p>
        </w:tc>
      </w:tr>
      <w:tr w:rsidR="00BD347F" w:rsidRPr="00BD347F" w14:paraId="71D82692" w14:textId="77777777" w:rsidTr="00BD347F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52044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39D22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Pořízení komunální techniky pro obec Borkovany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FDF51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Obec Borkovany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70895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Borkovany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11406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24/002/52775/542/006832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9E021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692 120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82370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622 908,00  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4442D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</w:t>
            </w:r>
          </w:p>
        </w:tc>
      </w:tr>
      <w:tr w:rsidR="00BD347F" w:rsidRPr="00BD347F" w14:paraId="0BD19746" w14:textId="77777777" w:rsidTr="00BD347F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CA009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42972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Herní prvky, zahrada MŠ Hustopeče, Na Sídlišti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6F2C0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Mateřská škola Hustopeče, Na Sídlišti 5, okres Břeclav, příspěvková organizace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B7ECD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Hustopeče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C4A27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24/002/52775/542/006840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57F2D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318 623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CC65B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286 760,00  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23ED8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</w:t>
            </w:r>
          </w:p>
        </w:tc>
      </w:tr>
      <w:tr w:rsidR="00BD347F" w:rsidRPr="00BD347F" w14:paraId="547B41D6" w14:textId="77777777" w:rsidTr="00BD347F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511C1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6CADE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 xml:space="preserve">Travní </w:t>
            </w:r>
            <w:proofErr w:type="spellStart"/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mulčovač</w:t>
            </w:r>
            <w:proofErr w:type="spellEnd"/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 xml:space="preserve"> pro veřejná prostranství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17181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Město Velké Pavlovice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C3DF4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Velké Pavlovice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1762E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24/002/52775/542/006706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FB9EC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309 101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C6C34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278 190,00  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FB5B8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</w:t>
            </w:r>
          </w:p>
        </w:tc>
      </w:tr>
      <w:tr w:rsidR="00BD347F" w:rsidRPr="00BD347F" w14:paraId="388A69A9" w14:textId="77777777" w:rsidTr="00BD347F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9A176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3E2DC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Pořízení komunální techniky pro obec Nikolčice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31E91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Obec Nikolčice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851E8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Nikolčice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AF1B9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24/002/52775/542/006778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801C6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398 999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8F248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359 099,00  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3769E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</w:t>
            </w:r>
          </w:p>
        </w:tc>
      </w:tr>
      <w:tr w:rsidR="00BD347F" w:rsidRPr="00BD347F" w14:paraId="19216BB7" w14:textId="77777777" w:rsidTr="00BD347F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43F34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97A52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Inovace školního bazénu ZŠ Klobouky u Brna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659C2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Základní škola Klobouky u Brna, příspěvková organizace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E2344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Klobouky u Brna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BE5F5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24/002/52775/542/006895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1C464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808BE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360 000,00  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447C0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</w:t>
            </w:r>
          </w:p>
        </w:tc>
      </w:tr>
      <w:tr w:rsidR="00BD347F" w:rsidRPr="00BD347F" w14:paraId="0957038B" w14:textId="77777777" w:rsidTr="00BD347F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E1297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BECCB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Rozšíření sportovní infrastruktury ve sportovním areálu TJ Sokol Kobylí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7FB98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Tělovýchovná jednota SOKOL KOBYLÍ, z. s.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BB383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Kobylí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27265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24/002/52775/542/006902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B634F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1 934 591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DA6A4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1 741 131,00  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EAC5C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</w:t>
            </w:r>
          </w:p>
        </w:tc>
      </w:tr>
      <w:tr w:rsidR="00BD347F" w:rsidRPr="00BD347F" w14:paraId="59ABD87D" w14:textId="77777777" w:rsidTr="00BD347F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F8EDC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15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883EF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Pořízení vybavení pro kulturní a spolkovou činnost v obci Starovičky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A44E3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Obec Starovičky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182DF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Starovičky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666A7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24/002/52775/542/006782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CCCA4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37D5A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265 500,00  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CD45E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</w:t>
            </w:r>
          </w:p>
        </w:tc>
      </w:tr>
      <w:tr w:rsidR="00BD347F" w:rsidRPr="00BD347F" w14:paraId="53046084" w14:textId="77777777" w:rsidTr="00BD347F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D120C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A19A6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Pořízení zametacího stroje pro obec Kobylí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6AD21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Obec Kobylí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C8AD4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Kobylí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6B790" w14:textId="77777777" w:rsidR="00BD347F" w:rsidRPr="00BD347F" w:rsidRDefault="00BD347F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24/002/52775/542/006791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CF345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D5D88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540 000,00  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9FE79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</w:t>
            </w:r>
          </w:p>
        </w:tc>
      </w:tr>
      <w:tr w:rsidR="00BD347F" w:rsidRPr="00BD347F" w14:paraId="57AEADDF" w14:textId="77777777" w:rsidTr="00BD347F">
        <w:trPr>
          <w:trHeight w:val="276"/>
        </w:trPr>
        <w:tc>
          <w:tcPr>
            <w:tcW w:w="13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78BD5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CELKOVÁ POŽADOVANÁ VÝŠE DOTACE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4916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4CC19C" w14:textId="77777777" w:rsidR="00BD347F" w:rsidRPr="00BD347F" w:rsidRDefault="00BD347F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6 495 048,00  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57BB" w14:textId="77777777" w:rsidR="00BD347F" w:rsidRPr="00BD347F" w:rsidRDefault="00BD347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34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</w:tbl>
    <w:p w14:paraId="6FBF5192" w14:textId="77777777" w:rsidR="002D327C" w:rsidRDefault="002D327C" w:rsidP="00DC71D0">
      <w:pPr>
        <w:rPr>
          <w:rFonts w:cstheme="minorBidi"/>
          <w:sz w:val="22"/>
          <w:szCs w:val="22"/>
        </w:rPr>
      </w:pPr>
    </w:p>
    <w:p w14:paraId="5B1F48BE" w14:textId="58920245" w:rsidR="00CC6431" w:rsidRDefault="00CC6431" w:rsidP="00DC71D0">
      <w:pPr>
        <w:rPr>
          <w:bCs/>
          <w:color w:val="000000"/>
        </w:rPr>
      </w:pPr>
      <w:r w:rsidRPr="00CF2D7D">
        <w:rPr>
          <w:bCs/>
          <w:color w:val="000000"/>
        </w:rPr>
        <w:t xml:space="preserve">Výběrová komise k věcnému hodnocení </w:t>
      </w:r>
      <w:r>
        <w:rPr>
          <w:bCs/>
          <w:color w:val="000000"/>
        </w:rPr>
        <w:t xml:space="preserve">jednotlivých </w:t>
      </w:r>
      <w:r w:rsidRPr="00CF2D7D">
        <w:rPr>
          <w:bCs/>
          <w:color w:val="000000"/>
        </w:rPr>
        <w:t xml:space="preserve">žádostí o dotaci </w:t>
      </w:r>
      <w:r>
        <w:rPr>
          <w:bCs/>
          <w:color w:val="000000"/>
        </w:rPr>
        <w:t xml:space="preserve">u FICHE 5 </w:t>
      </w:r>
      <w:r w:rsidRPr="00CF2D7D">
        <w:rPr>
          <w:bCs/>
          <w:color w:val="000000"/>
        </w:rPr>
        <w:t>dle kritérií.</w:t>
      </w:r>
    </w:p>
    <w:p w14:paraId="26287907" w14:textId="77777777" w:rsidR="00B775AB" w:rsidRDefault="00B775AB" w:rsidP="00CC6431">
      <w:pPr>
        <w:rPr>
          <w:rFonts w:eastAsia="Calibri"/>
          <w:bCs/>
        </w:rPr>
      </w:pPr>
    </w:p>
    <w:p w14:paraId="7A771799" w14:textId="761F345B" w:rsidR="00CC6431" w:rsidRPr="00CF2D7D" w:rsidRDefault="00CC6431" w:rsidP="00CC6431">
      <w:pPr>
        <w:rPr>
          <w:rFonts w:eastAsia="Calibri"/>
          <w:bCs/>
        </w:rPr>
      </w:pPr>
      <w:r w:rsidRPr="00CF2D7D">
        <w:rPr>
          <w:rFonts w:eastAsia="Calibri"/>
          <w:bCs/>
        </w:rPr>
        <w:t>HLASOVÁNÍ</w:t>
      </w:r>
      <w:r w:rsidRPr="00CF2D7D">
        <w:rPr>
          <w:rFonts w:eastAsia="Calibri"/>
          <w:bCs/>
        </w:rPr>
        <w:tab/>
      </w:r>
      <w:r w:rsidRPr="00CF2D7D">
        <w:rPr>
          <w:rFonts w:eastAsia="Calibri"/>
          <w:bCs/>
        </w:rPr>
        <w:tab/>
        <w:t>PRO:</w:t>
      </w:r>
      <w:r w:rsidRPr="00CF2D7D">
        <w:rPr>
          <w:rFonts w:eastAsia="Calibri"/>
          <w:bCs/>
        </w:rPr>
        <w:tab/>
      </w:r>
      <w:r>
        <w:rPr>
          <w:rFonts w:eastAsia="Calibri"/>
          <w:bCs/>
        </w:rPr>
        <w:t>7</w:t>
      </w:r>
      <w:r w:rsidRPr="00CF2D7D">
        <w:rPr>
          <w:rFonts w:eastAsia="Calibri"/>
          <w:bCs/>
        </w:rPr>
        <w:tab/>
      </w:r>
      <w:r w:rsidRPr="00CF2D7D">
        <w:rPr>
          <w:rFonts w:eastAsia="Calibri"/>
          <w:bCs/>
        </w:rPr>
        <w:tab/>
        <w:t>PROTI:</w:t>
      </w:r>
      <w:r w:rsidRPr="00CF2D7D">
        <w:rPr>
          <w:rFonts w:eastAsia="Calibri"/>
          <w:bCs/>
        </w:rPr>
        <w:tab/>
        <w:t>0</w:t>
      </w:r>
      <w:r w:rsidRPr="00CF2D7D">
        <w:rPr>
          <w:rFonts w:eastAsia="Calibri"/>
          <w:bCs/>
        </w:rPr>
        <w:tab/>
        <w:t>ZDRŽEL 0</w:t>
      </w:r>
    </w:p>
    <w:p w14:paraId="19408020" w14:textId="77777777" w:rsidR="00B775AB" w:rsidRDefault="00B775AB" w:rsidP="00CC6431">
      <w:pPr>
        <w:rPr>
          <w:rFonts w:eastAsia="Calibri"/>
          <w:bCs/>
          <w:i/>
        </w:rPr>
      </w:pPr>
    </w:p>
    <w:p w14:paraId="45D149E9" w14:textId="79B7BFA8" w:rsidR="00CC6431" w:rsidRPr="00CF2D7D" w:rsidRDefault="00CC6431" w:rsidP="00CC6431">
      <w:pPr>
        <w:rPr>
          <w:rFonts w:eastAsia="Calibri"/>
          <w:bCs/>
          <w:i/>
        </w:rPr>
      </w:pPr>
      <w:r w:rsidRPr="00CF2D7D">
        <w:rPr>
          <w:rFonts w:eastAsia="Calibri"/>
          <w:bCs/>
          <w:i/>
        </w:rPr>
        <w:t>Žadatel</w:t>
      </w:r>
      <w:r>
        <w:rPr>
          <w:rFonts w:eastAsia="Calibri"/>
          <w:bCs/>
          <w:i/>
        </w:rPr>
        <w:t>ům</w:t>
      </w:r>
      <w:r w:rsidRPr="00CF2D7D">
        <w:rPr>
          <w:rFonts w:eastAsia="Calibri"/>
          <w:bCs/>
          <w:i/>
        </w:rPr>
        <w:t xml:space="preserve"> byly uděleny body. Věcné hodnocení bylo schváleno</w:t>
      </w:r>
    </w:p>
    <w:p w14:paraId="11B22661" w14:textId="18F71221" w:rsidR="00CC6431" w:rsidRDefault="00CC6431" w:rsidP="00DC71D0">
      <w:pPr>
        <w:pBdr>
          <w:bottom w:val="single" w:sz="6" w:space="1" w:color="auto"/>
        </w:pBdr>
      </w:pPr>
    </w:p>
    <w:p w14:paraId="00DAD9E8" w14:textId="77777777" w:rsidR="00CC6431" w:rsidRDefault="00CC6431" w:rsidP="00DC71D0"/>
    <w:p w14:paraId="4BD73C01" w14:textId="1B25CF34" w:rsidR="00CC6431" w:rsidRDefault="00CC6431" w:rsidP="00DC71D0"/>
    <w:p w14:paraId="5D8E02AD" w14:textId="2C099F7C" w:rsidR="00306D9F" w:rsidRDefault="00306D9F" w:rsidP="00DC71D0"/>
    <w:p w14:paraId="6BA8881F" w14:textId="557AF422" w:rsidR="00306D9F" w:rsidRDefault="00306D9F" w:rsidP="00306D9F">
      <w:pPr>
        <w:pStyle w:val="Odstavecseseznamem"/>
        <w:numPr>
          <w:ilvl w:val="0"/>
          <w:numId w:val="25"/>
        </w:numPr>
        <w:spacing w:before="60" w:after="160" w:line="259" w:lineRule="auto"/>
        <w:jc w:val="both"/>
        <w:rPr>
          <w:rFonts w:eastAsia="Calibri"/>
          <w:b/>
          <w:bCs/>
          <w:sz w:val="32"/>
          <w:szCs w:val="32"/>
        </w:rPr>
      </w:pPr>
      <w:r w:rsidRPr="00BD347F">
        <w:rPr>
          <w:rFonts w:eastAsia="Calibri"/>
          <w:b/>
          <w:bCs/>
          <w:sz w:val="32"/>
          <w:szCs w:val="32"/>
        </w:rPr>
        <w:t>Diskuze, různé</w:t>
      </w:r>
    </w:p>
    <w:p w14:paraId="68F4992F" w14:textId="1D623AE3" w:rsidR="00BD347F" w:rsidRPr="00B775AB" w:rsidRDefault="00B775AB" w:rsidP="00BD347F">
      <w:pPr>
        <w:spacing w:before="60" w:after="160" w:line="259" w:lineRule="auto"/>
        <w:jc w:val="both"/>
        <w:rPr>
          <w:bCs/>
          <w:color w:val="000000"/>
        </w:rPr>
      </w:pPr>
      <w:r w:rsidRPr="00B775AB">
        <w:rPr>
          <w:bCs/>
          <w:color w:val="000000"/>
        </w:rPr>
        <w:t>VK ocenila rozmanitost jednotlivých projektů a jejich inovativnost a přidanou hodnotu pro území v oblasti životních a sociálních podmínek na území MAS a udržitelného rozvoje jak na úrovni žadatelů, tak na úrovní území MAS.</w:t>
      </w:r>
    </w:p>
    <w:p w14:paraId="5C79D6C0" w14:textId="49307E1C" w:rsidR="00B775AB" w:rsidRPr="00B775AB" w:rsidRDefault="00B775AB" w:rsidP="00BD347F">
      <w:pPr>
        <w:spacing w:before="60" w:after="160" w:line="259" w:lineRule="auto"/>
        <w:jc w:val="both"/>
        <w:rPr>
          <w:bCs/>
          <w:color w:val="000000"/>
        </w:rPr>
      </w:pPr>
    </w:p>
    <w:p w14:paraId="6462C366" w14:textId="2970FCF5" w:rsidR="00B775AB" w:rsidRPr="00B775AB" w:rsidRDefault="00B775AB" w:rsidP="00BD347F">
      <w:pPr>
        <w:spacing w:before="60" w:after="160" w:line="259" w:lineRule="auto"/>
        <w:jc w:val="both"/>
        <w:rPr>
          <w:bCs/>
          <w:color w:val="000000"/>
        </w:rPr>
      </w:pPr>
      <w:r w:rsidRPr="00B775AB">
        <w:rPr>
          <w:bCs/>
          <w:color w:val="000000"/>
        </w:rPr>
        <w:t>Pro příští výzvy doporučila Výběrová komise přehodnotit kritérium Velikost obce, kdy jsou upřednostňovány projekty z menších obcí. Dále propagaci MAS, především  z řad podnikatelských subjektů je složité naplnil kritérium informace v tisku, rozhlase. A dále doporučila místo účasti na seminářích kritérium konzultace projektových záměrů, kdy s žadatelem byl projekt celý projektový cyklus.</w:t>
      </w:r>
    </w:p>
    <w:p w14:paraId="1C4CA36D" w14:textId="09D8BF11" w:rsidR="00BD347F" w:rsidRDefault="00BD347F" w:rsidP="00BD347F">
      <w:pPr>
        <w:spacing w:before="60" w:after="160" w:line="259" w:lineRule="auto"/>
        <w:jc w:val="both"/>
        <w:rPr>
          <w:rFonts w:eastAsia="Calibri"/>
          <w:b/>
          <w:bCs/>
          <w:sz w:val="32"/>
          <w:szCs w:val="32"/>
        </w:rPr>
      </w:pPr>
    </w:p>
    <w:p w14:paraId="5B26A19A" w14:textId="02797E1A" w:rsidR="00B775AB" w:rsidRDefault="00B775AB" w:rsidP="00BD347F">
      <w:pPr>
        <w:spacing w:before="60" w:after="160" w:line="259" w:lineRule="auto"/>
        <w:jc w:val="both"/>
        <w:rPr>
          <w:rFonts w:eastAsia="Calibri"/>
          <w:b/>
          <w:bCs/>
          <w:sz w:val="32"/>
          <w:szCs w:val="32"/>
        </w:rPr>
      </w:pPr>
    </w:p>
    <w:p w14:paraId="09E762C0" w14:textId="0CC405D0" w:rsidR="00B775AB" w:rsidRDefault="00B775AB" w:rsidP="00BD347F">
      <w:pPr>
        <w:spacing w:before="60" w:after="160" w:line="259" w:lineRule="auto"/>
        <w:jc w:val="both"/>
        <w:rPr>
          <w:rFonts w:eastAsia="Calibri"/>
          <w:b/>
          <w:bCs/>
          <w:sz w:val="32"/>
          <w:szCs w:val="32"/>
        </w:rPr>
      </w:pPr>
    </w:p>
    <w:p w14:paraId="3B7B0260" w14:textId="77777777" w:rsidR="00306D9F" w:rsidRPr="00CF2D7D" w:rsidRDefault="00306D9F" w:rsidP="00306D9F">
      <w:pPr>
        <w:rPr>
          <w:rFonts w:eastAsia="Calibri"/>
          <w:bCs/>
        </w:rPr>
      </w:pPr>
      <w:bookmarkStart w:id="3" w:name="_GoBack"/>
      <w:bookmarkEnd w:id="3"/>
    </w:p>
    <w:p w14:paraId="0079A25D" w14:textId="5CE163D4" w:rsidR="00306D9F" w:rsidRDefault="00306D9F" w:rsidP="00306D9F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Pověřený pracovník MAS</w:t>
      </w:r>
      <w:r w:rsidRPr="00CF2D7D">
        <w:rPr>
          <w:rFonts w:eastAsia="Calibri"/>
          <w:b/>
          <w:bCs/>
        </w:rPr>
        <w:t xml:space="preserve"> ukončil jednání v</w:t>
      </w:r>
      <w:r>
        <w:rPr>
          <w:rFonts w:eastAsia="Calibri"/>
          <w:b/>
          <w:bCs/>
        </w:rPr>
        <w:t> </w:t>
      </w:r>
      <w:r w:rsidRPr="00CF2D7D">
        <w:rPr>
          <w:rFonts w:eastAsia="Calibri"/>
          <w:b/>
          <w:bCs/>
        </w:rPr>
        <w:t>1</w:t>
      </w:r>
      <w:r>
        <w:rPr>
          <w:rFonts w:eastAsia="Calibri"/>
          <w:b/>
          <w:bCs/>
        </w:rPr>
        <w:t>2:30</w:t>
      </w:r>
    </w:p>
    <w:p w14:paraId="4DBFA391" w14:textId="4BF2CC90" w:rsidR="00306D9F" w:rsidRDefault="00306D9F" w:rsidP="00306D9F">
      <w:pPr>
        <w:rPr>
          <w:rFonts w:eastAsia="Calibri"/>
          <w:b/>
          <w:bCs/>
        </w:rPr>
      </w:pPr>
    </w:p>
    <w:p w14:paraId="3C9E96D1" w14:textId="77777777" w:rsidR="00306D9F" w:rsidRDefault="00306D9F" w:rsidP="00306D9F">
      <w:pPr>
        <w:rPr>
          <w:rFonts w:eastAsia="Calibri"/>
          <w:b/>
          <w:bCs/>
        </w:rPr>
      </w:pPr>
    </w:p>
    <w:p w14:paraId="555682F4" w14:textId="1C1108B5" w:rsidR="00306D9F" w:rsidRDefault="00306D9F" w:rsidP="00306D9F">
      <w:pPr>
        <w:rPr>
          <w:rFonts w:eastAsia="Calibri"/>
          <w:b/>
          <w:bCs/>
        </w:rPr>
      </w:pPr>
      <w:r w:rsidRPr="00CF2D7D">
        <w:rPr>
          <w:rFonts w:eastAsia="Calibri"/>
          <w:b/>
          <w:bCs/>
        </w:rPr>
        <w:t xml:space="preserve">Zápis </w:t>
      </w:r>
      <w:r>
        <w:rPr>
          <w:rFonts w:eastAsia="Calibri"/>
          <w:b/>
          <w:bCs/>
        </w:rPr>
        <w:t>v</w:t>
      </w:r>
      <w:r w:rsidRPr="00CF2D7D">
        <w:rPr>
          <w:rFonts w:eastAsia="Calibri"/>
          <w:b/>
          <w:bCs/>
        </w:rPr>
        <w:t>yhotovila:</w:t>
      </w:r>
      <w:r w:rsidRPr="00CF2D7D">
        <w:rPr>
          <w:rFonts w:eastAsia="Calibri"/>
          <w:b/>
          <w:bCs/>
        </w:rPr>
        <w:tab/>
        <w:t xml:space="preserve"> Ing. Veronika Mikulicová</w:t>
      </w:r>
    </w:p>
    <w:p w14:paraId="0C4589B7" w14:textId="77777777" w:rsidR="00306D9F" w:rsidRDefault="00306D9F" w:rsidP="00306D9F">
      <w:pPr>
        <w:rPr>
          <w:rFonts w:eastAsia="Calibri"/>
          <w:b/>
          <w:bCs/>
        </w:rPr>
      </w:pPr>
    </w:p>
    <w:p w14:paraId="2F0FD72A" w14:textId="77777777" w:rsidR="00306D9F" w:rsidRPr="00CF2D7D" w:rsidRDefault="00306D9F" w:rsidP="00306D9F">
      <w:pPr>
        <w:rPr>
          <w:rFonts w:eastAsia="Calibri"/>
          <w:b/>
          <w:bCs/>
        </w:rPr>
      </w:pPr>
    </w:p>
    <w:p w14:paraId="72EABB2E" w14:textId="77777777" w:rsidR="00306D9F" w:rsidRPr="00CF2D7D" w:rsidRDefault="00306D9F" w:rsidP="00306D9F">
      <w:pPr>
        <w:rPr>
          <w:rFonts w:eastAsia="Calibri"/>
          <w:b/>
          <w:bCs/>
        </w:rPr>
      </w:pPr>
    </w:p>
    <w:p w14:paraId="321BD8A3" w14:textId="0DBE3071" w:rsidR="00306D9F" w:rsidRDefault="00306D9F" w:rsidP="00306D9F">
      <w:pPr>
        <w:rPr>
          <w:rFonts w:eastAsia="Calibri"/>
          <w:b/>
          <w:bCs/>
        </w:rPr>
      </w:pPr>
      <w:r w:rsidRPr="00CF2D7D">
        <w:rPr>
          <w:rFonts w:eastAsia="Calibri"/>
          <w:b/>
          <w:bCs/>
        </w:rPr>
        <w:t>Ověřovatel:</w:t>
      </w:r>
      <w:r w:rsidRPr="00CF2D7D">
        <w:rPr>
          <w:rFonts w:eastAsia="Calibri"/>
          <w:b/>
          <w:bCs/>
        </w:rPr>
        <w:tab/>
      </w:r>
      <w:r w:rsidRPr="00CF2D7D">
        <w:rPr>
          <w:rFonts w:eastAsia="Calibri"/>
          <w:b/>
          <w:bCs/>
        </w:rPr>
        <w:tab/>
        <w:t xml:space="preserve"> </w:t>
      </w:r>
      <w:r>
        <w:rPr>
          <w:rFonts w:eastAsia="Calibri"/>
          <w:b/>
          <w:bCs/>
        </w:rPr>
        <w:t>Ing. Rudolf Kadlec</w:t>
      </w:r>
    </w:p>
    <w:p w14:paraId="54550BC8" w14:textId="77777777" w:rsidR="00306D9F" w:rsidRPr="00CF2D7D" w:rsidRDefault="00306D9F" w:rsidP="00306D9F">
      <w:pPr>
        <w:rPr>
          <w:rFonts w:eastAsia="Calibri"/>
          <w:b/>
          <w:bCs/>
        </w:rPr>
      </w:pPr>
    </w:p>
    <w:p w14:paraId="7152A1AE" w14:textId="77777777" w:rsidR="00306D9F" w:rsidRPr="00CF2D7D" w:rsidRDefault="00306D9F" w:rsidP="00306D9F">
      <w:pPr>
        <w:rPr>
          <w:rFonts w:eastAsia="Calibri"/>
          <w:b/>
          <w:bCs/>
        </w:rPr>
      </w:pPr>
    </w:p>
    <w:p w14:paraId="0A118075" w14:textId="77777777" w:rsidR="00306D9F" w:rsidRPr="00CF2D7D" w:rsidRDefault="00306D9F" w:rsidP="00306D9F">
      <w:pPr>
        <w:rPr>
          <w:rFonts w:eastAsia="Calibri"/>
          <w:b/>
          <w:bCs/>
        </w:rPr>
      </w:pPr>
      <w:r w:rsidRPr="00CF2D7D">
        <w:rPr>
          <w:rFonts w:eastAsia="Calibri"/>
          <w:b/>
          <w:bCs/>
        </w:rPr>
        <w:tab/>
      </w:r>
      <w:r w:rsidRPr="00CF2D7D">
        <w:rPr>
          <w:rFonts w:eastAsia="Calibri"/>
          <w:b/>
          <w:bCs/>
        </w:rPr>
        <w:tab/>
      </w:r>
      <w:r w:rsidRPr="00CF2D7D">
        <w:rPr>
          <w:rFonts w:eastAsia="Calibri"/>
          <w:b/>
          <w:bCs/>
        </w:rPr>
        <w:tab/>
        <w:t xml:space="preserve">Ing. Jana Hrádková </w:t>
      </w:r>
    </w:p>
    <w:p w14:paraId="08381C76" w14:textId="77777777" w:rsidR="00306D9F" w:rsidRPr="00DC71D0" w:rsidRDefault="00306D9F" w:rsidP="00DC71D0"/>
    <w:sectPr w:rsidR="00306D9F" w:rsidRPr="00DC71D0" w:rsidSect="00DC71D0">
      <w:headerReference w:type="default" r:id="rId12"/>
      <w:footerReference w:type="even" r:id="rId13"/>
      <w:footerReference w:type="default" r:id="rId14"/>
      <w:pgSz w:w="16838" w:h="11906" w:orient="landscape"/>
      <w:pgMar w:top="1417" w:right="1670" w:bottom="1417" w:left="1276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9EBC2" w14:textId="77777777" w:rsidR="00BD347F" w:rsidRDefault="00BD347F">
      <w:r>
        <w:separator/>
      </w:r>
    </w:p>
    <w:p w14:paraId="58B62F97" w14:textId="77777777" w:rsidR="00BD347F" w:rsidRDefault="00BD347F"/>
  </w:endnote>
  <w:endnote w:type="continuationSeparator" w:id="0">
    <w:p w14:paraId="773A70EC" w14:textId="77777777" w:rsidR="00BD347F" w:rsidRDefault="00BD347F">
      <w:r>
        <w:continuationSeparator/>
      </w:r>
    </w:p>
    <w:p w14:paraId="180B1129" w14:textId="77777777" w:rsidR="00BD347F" w:rsidRDefault="00BD34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87BDA" w14:textId="77777777" w:rsidR="00BD347F" w:rsidRDefault="00BD347F" w:rsidP="00492F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642532" w14:textId="77777777" w:rsidR="00BD347F" w:rsidRDefault="00BD347F" w:rsidP="00492F6E">
    <w:pPr>
      <w:pStyle w:val="Zpat"/>
      <w:ind w:right="360"/>
    </w:pPr>
  </w:p>
  <w:p w14:paraId="58F3E88C" w14:textId="77777777" w:rsidR="00BD347F" w:rsidRDefault="00BD34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E3FA0" w14:textId="4198B80F" w:rsidR="00BD347F" w:rsidRPr="006C48F7" w:rsidRDefault="00BD347F" w:rsidP="0085130F">
    <w:pPr>
      <w:pStyle w:val="Zpat"/>
      <w:jc w:val="right"/>
      <w:rPr>
        <w:rStyle w:val="slostrnky"/>
        <w:rFonts w:ascii="Verdana" w:hAnsi="Verdana"/>
        <w:b/>
        <w:sz w:val="16"/>
        <w:szCs w:val="16"/>
      </w:rPr>
    </w:pPr>
    <w:r w:rsidRPr="006C48F7">
      <w:rPr>
        <w:rStyle w:val="slostrnky"/>
        <w:rFonts w:ascii="Verdana" w:hAnsi="Verdana"/>
        <w:b/>
        <w:sz w:val="16"/>
        <w:szCs w:val="16"/>
      </w:rPr>
      <w:fldChar w:fldCharType="begin"/>
    </w:r>
    <w:r w:rsidRPr="006C48F7">
      <w:rPr>
        <w:rStyle w:val="slostrnky"/>
        <w:rFonts w:ascii="Verdana" w:hAnsi="Verdana"/>
        <w:b/>
        <w:sz w:val="16"/>
        <w:szCs w:val="16"/>
      </w:rPr>
      <w:instrText xml:space="preserve">PAGE  </w:instrText>
    </w:r>
    <w:r w:rsidRPr="006C48F7">
      <w:rPr>
        <w:rStyle w:val="slostrnky"/>
        <w:rFonts w:ascii="Verdana" w:hAnsi="Verdana"/>
        <w:b/>
        <w:sz w:val="16"/>
        <w:szCs w:val="16"/>
      </w:rPr>
      <w:fldChar w:fldCharType="separate"/>
    </w:r>
    <w:r>
      <w:rPr>
        <w:rStyle w:val="slostrnky"/>
        <w:rFonts w:ascii="Verdana" w:hAnsi="Verdana"/>
        <w:b/>
        <w:noProof/>
        <w:sz w:val="16"/>
        <w:szCs w:val="16"/>
      </w:rPr>
      <w:t>5</w:t>
    </w:r>
    <w:r w:rsidRPr="006C48F7">
      <w:rPr>
        <w:rStyle w:val="slostrnky"/>
        <w:rFonts w:ascii="Verdana" w:hAnsi="Verdana"/>
        <w:b/>
        <w:sz w:val="16"/>
        <w:szCs w:val="16"/>
      </w:rPr>
      <w:fldChar w:fldCharType="end"/>
    </w:r>
  </w:p>
  <w:p w14:paraId="2C4BD5FC" w14:textId="05413D3B" w:rsidR="00BD347F" w:rsidRPr="004E2784" w:rsidRDefault="00BD347F" w:rsidP="0085130F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5339"/>
      </w:tabs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FE8B1BF" wp14:editId="3CF7BC43">
              <wp:simplePos x="0" y="0"/>
              <wp:positionH relativeFrom="column">
                <wp:posOffset>3434080</wp:posOffset>
              </wp:positionH>
              <wp:positionV relativeFrom="paragraph">
                <wp:posOffset>43180</wp:posOffset>
              </wp:positionV>
              <wp:extent cx="2304415" cy="957580"/>
              <wp:effectExtent l="0" t="0" r="635" b="444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957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9BFC3" w14:textId="350DCF3E" w:rsidR="00BD347F" w:rsidRPr="001D0B7C" w:rsidRDefault="00BD347F" w:rsidP="001D0B7C">
                          <w:pPr>
                            <w:pStyle w:val="Zhlav"/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b/>
                              <w:noProof/>
                              <w:color w:val="262626"/>
                              <w:sz w:val="72"/>
                              <w:szCs w:val="72"/>
                            </w:rPr>
                          </w:pPr>
                        </w:p>
                        <w:p w14:paraId="7A0E95F8" w14:textId="77777777" w:rsidR="00BD347F" w:rsidRDefault="00BD347F" w:rsidP="001D0B7C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8B1B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270.4pt;margin-top:3.4pt;width:181.45pt;height:75.4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" filled="f" stroked="f">
              <v:textbox>
                <w:txbxContent>
                  <w:p w14:paraId="7D09BFC3" w14:textId="350DCF3E" w:rsidR="00BD347F" w:rsidRPr="001D0B7C" w:rsidRDefault="00BD347F" w:rsidP="001D0B7C">
                    <w:pPr>
                      <w:pStyle w:val="Zhlav"/>
                      <w:pBdr>
                        <w:bottom w:val="single" w:sz="4" w:space="1" w:color="auto"/>
                      </w:pBdr>
                      <w:jc w:val="center"/>
                      <w:rPr>
                        <w:b/>
                        <w:noProof/>
                        <w:color w:val="262626"/>
                        <w:sz w:val="72"/>
                        <w:szCs w:val="72"/>
                      </w:rPr>
                    </w:pPr>
                  </w:p>
                  <w:p w14:paraId="7A0E95F8" w14:textId="77777777" w:rsidR="00BD347F" w:rsidRDefault="00BD347F" w:rsidP="001D0B7C"/>
                </w:txbxContent>
              </v:textbox>
            </v:shape>
          </w:pict>
        </mc:Fallback>
      </mc:AlternateContent>
    </w:r>
    <w:r>
      <w:rPr>
        <w:noProof/>
      </w:rPr>
      <w:tab/>
    </w:r>
  </w:p>
  <w:p w14:paraId="745CFDEF" w14:textId="77777777" w:rsidR="00BD347F" w:rsidRPr="00B24273" w:rsidRDefault="00BD347F" w:rsidP="00B96B8B">
    <w:pPr>
      <w:pStyle w:val="Zhlav"/>
      <w:rPr>
        <w:rFonts w:ascii="Verdana" w:hAnsi="Verdana"/>
        <w:b/>
        <w:i/>
        <w:color w:val="365F91"/>
        <w:sz w:val="16"/>
        <w:szCs w:val="16"/>
      </w:rPr>
    </w:pPr>
  </w:p>
  <w:p w14:paraId="2E86AE6A" w14:textId="77777777" w:rsidR="00BD347F" w:rsidRDefault="00BD347F" w:rsidP="008B0D9C">
    <w:pPr>
      <w:pStyle w:val="Zhlav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C5A79" w14:textId="77777777" w:rsidR="00BD347F" w:rsidRDefault="00BD347F">
      <w:r>
        <w:separator/>
      </w:r>
    </w:p>
    <w:p w14:paraId="3AE790F3" w14:textId="77777777" w:rsidR="00BD347F" w:rsidRDefault="00BD347F"/>
  </w:footnote>
  <w:footnote w:type="continuationSeparator" w:id="0">
    <w:p w14:paraId="705A5E23" w14:textId="77777777" w:rsidR="00BD347F" w:rsidRDefault="00BD347F">
      <w:r>
        <w:continuationSeparator/>
      </w:r>
    </w:p>
    <w:p w14:paraId="55DA6285" w14:textId="77777777" w:rsidR="00BD347F" w:rsidRDefault="00BD34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62A67" w14:textId="0685706A" w:rsidR="00BD347F" w:rsidRPr="00B80A2D" w:rsidRDefault="00BD347F" w:rsidP="00B80A2D">
    <w:pPr>
      <w:pStyle w:val="Zhlav"/>
    </w:pPr>
    <w:r>
      <w:rPr>
        <w:noProof/>
      </w:rPr>
      <w:drawing>
        <wp:anchor distT="0" distB="0" distL="114300" distR="114300" simplePos="0" relativeHeight="251660800" behindDoc="1" locked="0" layoutInCell="1" allowOverlap="1" wp14:anchorId="3F817129" wp14:editId="05FB32B5">
          <wp:simplePos x="0" y="0"/>
          <wp:positionH relativeFrom="margin">
            <wp:align>right</wp:align>
          </wp:positionH>
          <wp:positionV relativeFrom="paragraph">
            <wp:posOffset>-114935</wp:posOffset>
          </wp:positionV>
          <wp:extent cx="1522095" cy="739140"/>
          <wp:effectExtent l="0" t="0" r="1905" b="3810"/>
          <wp:wrapTight wrapText="bothSides">
            <wp:wrapPolygon edited="0">
              <wp:start x="0" y="0"/>
              <wp:lineTo x="0" y="21155"/>
              <wp:lineTo x="21357" y="21155"/>
              <wp:lineTo x="21357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095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6EE2B8E" wp14:editId="1F87D754">
          <wp:extent cx="2766646" cy="6096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84894" cy="613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E5A94D" w14:textId="035FC176" w:rsidR="00BD347F" w:rsidRDefault="00BD347F" w:rsidP="00FA2350">
    <w:pPr>
      <w:pStyle w:val="Zhlav"/>
      <w:spacing w:after="24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1A0F"/>
    <w:multiLevelType w:val="hybridMultilevel"/>
    <w:tmpl w:val="BB4249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32366"/>
    <w:multiLevelType w:val="hybridMultilevel"/>
    <w:tmpl w:val="860E39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F7D4A"/>
    <w:multiLevelType w:val="hybridMultilevel"/>
    <w:tmpl w:val="BB4249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20C38"/>
    <w:multiLevelType w:val="hybridMultilevel"/>
    <w:tmpl w:val="F326B9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903E0"/>
    <w:multiLevelType w:val="hybridMultilevel"/>
    <w:tmpl w:val="506EF1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F2F1B"/>
    <w:multiLevelType w:val="hybridMultilevel"/>
    <w:tmpl w:val="F23C77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03F20"/>
    <w:multiLevelType w:val="hybridMultilevel"/>
    <w:tmpl w:val="86AE3D7A"/>
    <w:lvl w:ilvl="0" w:tplc="66FEA514">
      <w:start w:val="2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8" w:hanging="360"/>
      </w:pPr>
    </w:lvl>
    <w:lvl w:ilvl="2" w:tplc="0405001B" w:tentative="1">
      <w:start w:val="1"/>
      <w:numFmt w:val="lowerRoman"/>
      <w:lvlText w:val="%3."/>
      <w:lvlJc w:val="right"/>
      <w:pPr>
        <w:ind w:left="2118" w:hanging="180"/>
      </w:pPr>
    </w:lvl>
    <w:lvl w:ilvl="3" w:tplc="0405000F" w:tentative="1">
      <w:start w:val="1"/>
      <w:numFmt w:val="decimal"/>
      <w:lvlText w:val="%4."/>
      <w:lvlJc w:val="left"/>
      <w:pPr>
        <w:ind w:left="2838" w:hanging="360"/>
      </w:pPr>
    </w:lvl>
    <w:lvl w:ilvl="4" w:tplc="04050019" w:tentative="1">
      <w:start w:val="1"/>
      <w:numFmt w:val="lowerLetter"/>
      <w:lvlText w:val="%5."/>
      <w:lvlJc w:val="left"/>
      <w:pPr>
        <w:ind w:left="3558" w:hanging="360"/>
      </w:pPr>
    </w:lvl>
    <w:lvl w:ilvl="5" w:tplc="0405001B" w:tentative="1">
      <w:start w:val="1"/>
      <w:numFmt w:val="lowerRoman"/>
      <w:lvlText w:val="%6."/>
      <w:lvlJc w:val="right"/>
      <w:pPr>
        <w:ind w:left="4278" w:hanging="180"/>
      </w:pPr>
    </w:lvl>
    <w:lvl w:ilvl="6" w:tplc="0405000F" w:tentative="1">
      <w:start w:val="1"/>
      <w:numFmt w:val="decimal"/>
      <w:lvlText w:val="%7."/>
      <w:lvlJc w:val="left"/>
      <w:pPr>
        <w:ind w:left="4998" w:hanging="360"/>
      </w:pPr>
    </w:lvl>
    <w:lvl w:ilvl="7" w:tplc="04050019" w:tentative="1">
      <w:start w:val="1"/>
      <w:numFmt w:val="lowerLetter"/>
      <w:lvlText w:val="%8."/>
      <w:lvlJc w:val="left"/>
      <w:pPr>
        <w:ind w:left="5718" w:hanging="360"/>
      </w:pPr>
    </w:lvl>
    <w:lvl w:ilvl="8" w:tplc="040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1A586AF2"/>
    <w:multiLevelType w:val="hybridMultilevel"/>
    <w:tmpl w:val="D2C464C8"/>
    <w:lvl w:ilvl="0" w:tplc="1AEC3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523CB"/>
    <w:multiLevelType w:val="hybridMultilevel"/>
    <w:tmpl w:val="6FA6B8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E6AE8"/>
    <w:multiLevelType w:val="hybridMultilevel"/>
    <w:tmpl w:val="727EEC16"/>
    <w:lvl w:ilvl="0" w:tplc="CB7E4B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51B66"/>
    <w:multiLevelType w:val="hybridMultilevel"/>
    <w:tmpl w:val="BB982B8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03CD7"/>
    <w:multiLevelType w:val="hybridMultilevel"/>
    <w:tmpl w:val="7A0805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338E6"/>
    <w:multiLevelType w:val="hybridMultilevel"/>
    <w:tmpl w:val="5A18BA2A"/>
    <w:lvl w:ilvl="0" w:tplc="6BB43A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43130"/>
    <w:multiLevelType w:val="hybridMultilevel"/>
    <w:tmpl w:val="DAEC101C"/>
    <w:lvl w:ilvl="0" w:tplc="095A3ED4">
      <w:start w:val="3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5191E"/>
    <w:multiLevelType w:val="hybridMultilevel"/>
    <w:tmpl w:val="AF0E5244"/>
    <w:lvl w:ilvl="0" w:tplc="953A8174">
      <w:start w:val="1"/>
      <w:numFmt w:val="lowerLetter"/>
      <w:lvlText w:val="%1)"/>
      <w:lvlJc w:val="left"/>
      <w:pPr>
        <w:ind w:left="469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36F16BBD"/>
    <w:multiLevelType w:val="hybridMultilevel"/>
    <w:tmpl w:val="AD4CCE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51371"/>
    <w:multiLevelType w:val="hybridMultilevel"/>
    <w:tmpl w:val="F440E27C"/>
    <w:lvl w:ilvl="0" w:tplc="4AA6371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D10D2"/>
    <w:multiLevelType w:val="hybridMultilevel"/>
    <w:tmpl w:val="179E45B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4E571A75"/>
    <w:multiLevelType w:val="hybridMultilevel"/>
    <w:tmpl w:val="3DEE2EE4"/>
    <w:lvl w:ilvl="0" w:tplc="0405000F">
      <w:start w:val="1"/>
      <w:numFmt w:val="decimal"/>
      <w:lvlText w:val="%1."/>
      <w:lvlJc w:val="left"/>
      <w:pPr>
        <w:ind w:left="754" w:hanging="360"/>
      </w:pPr>
    </w:lvl>
    <w:lvl w:ilvl="1" w:tplc="04050019" w:tentative="1">
      <w:start w:val="1"/>
      <w:numFmt w:val="lowerLetter"/>
      <w:lvlText w:val="%2."/>
      <w:lvlJc w:val="left"/>
      <w:pPr>
        <w:ind w:left="1474" w:hanging="360"/>
      </w:pPr>
    </w:lvl>
    <w:lvl w:ilvl="2" w:tplc="0405001B" w:tentative="1">
      <w:start w:val="1"/>
      <w:numFmt w:val="lowerRoman"/>
      <w:lvlText w:val="%3."/>
      <w:lvlJc w:val="right"/>
      <w:pPr>
        <w:ind w:left="2194" w:hanging="180"/>
      </w:pPr>
    </w:lvl>
    <w:lvl w:ilvl="3" w:tplc="0405000F" w:tentative="1">
      <w:start w:val="1"/>
      <w:numFmt w:val="decimal"/>
      <w:lvlText w:val="%4."/>
      <w:lvlJc w:val="left"/>
      <w:pPr>
        <w:ind w:left="2914" w:hanging="360"/>
      </w:pPr>
    </w:lvl>
    <w:lvl w:ilvl="4" w:tplc="04050019" w:tentative="1">
      <w:start w:val="1"/>
      <w:numFmt w:val="lowerLetter"/>
      <w:lvlText w:val="%5."/>
      <w:lvlJc w:val="left"/>
      <w:pPr>
        <w:ind w:left="3634" w:hanging="360"/>
      </w:pPr>
    </w:lvl>
    <w:lvl w:ilvl="5" w:tplc="0405001B" w:tentative="1">
      <w:start w:val="1"/>
      <w:numFmt w:val="lowerRoman"/>
      <w:lvlText w:val="%6."/>
      <w:lvlJc w:val="right"/>
      <w:pPr>
        <w:ind w:left="4354" w:hanging="180"/>
      </w:pPr>
    </w:lvl>
    <w:lvl w:ilvl="6" w:tplc="0405000F" w:tentative="1">
      <w:start w:val="1"/>
      <w:numFmt w:val="decimal"/>
      <w:lvlText w:val="%7."/>
      <w:lvlJc w:val="left"/>
      <w:pPr>
        <w:ind w:left="5074" w:hanging="360"/>
      </w:pPr>
    </w:lvl>
    <w:lvl w:ilvl="7" w:tplc="04050019" w:tentative="1">
      <w:start w:val="1"/>
      <w:numFmt w:val="lowerLetter"/>
      <w:lvlText w:val="%8."/>
      <w:lvlJc w:val="left"/>
      <w:pPr>
        <w:ind w:left="5794" w:hanging="360"/>
      </w:pPr>
    </w:lvl>
    <w:lvl w:ilvl="8" w:tplc="040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58B7277C"/>
    <w:multiLevelType w:val="hybridMultilevel"/>
    <w:tmpl w:val="1A8A5FD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3C1914"/>
    <w:multiLevelType w:val="hybridMultilevel"/>
    <w:tmpl w:val="FF04F8E6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65AB4"/>
    <w:multiLevelType w:val="hybridMultilevel"/>
    <w:tmpl w:val="73A4EFF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E63E28"/>
    <w:multiLevelType w:val="hybridMultilevel"/>
    <w:tmpl w:val="5158F8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A2104"/>
    <w:multiLevelType w:val="hybridMultilevel"/>
    <w:tmpl w:val="9C5C1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53B02"/>
    <w:multiLevelType w:val="multilevel"/>
    <w:tmpl w:val="11D20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2"/>
  </w:num>
  <w:num w:numId="3">
    <w:abstractNumId w:val="19"/>
  </w:num>
  <w:num w:numId="4">
    <w:abstractNumId w:val="10"/>
  </w:num>
  <w:num w:numId="5">
    <w:abstractNumId w:val="18"/>
  </w:num>
  <w:num w:numId="6">
    <w:abstractNumId w:val="11"/>
  </w:num>
  <w:num w:numId="7">
    <w:abstractNumId w:val="1"/>
  </w:num>
  <w:num w:numId="8">
    <w:abstractNumId w:val="8"/>
  </w:num>
  <w:num w:numId="9">
    <w:abstractNumId w:val="22"/>
  </w:num>
  <w:num w:numId="10">
    <w:abstractNumId w:val="14"/>
  </w:num>
  <w:num w:numId="11">
    <w:abstractNumId w:val="6"/>
  </w:num>
  <w:num w:numId="12">
    <w:abstractNumId w:val="20"/>
  </w:num>
  <w:num w:numId="13">
    <w:abstractNumId w:val="7"/>
  </w:num>
  <w:num w:numId="14">
    <w:abstractNumId w:val="17"/>
  </w:num>
  <w:num w:numId="15">
    <w:abstractNumId w:val="4"/>
  </w:num>
  <w:num w:numId="16">
    <w:abstractNumId w:val="3"/>
  </w:num>
  <w:num w:numId="17">
    <w:abstractNumId w:val="5"/>
  </w:num>
  <w:num w:numId="18">
    <w:abstractNumId w:val="23"/>
  </w:num>
  <w:num w:numId="19">
    <w:abstractNumId w:val="15"/>
  </w:num>
  <w:num w:numId="20">
    <w:abstractNumId w:val="21"/>
  </w:num>
  <w:num w:numId="21">
    <w:abstractNumId w:val="24"/>
  </w:num>
  <w:num w:numId="22">
    <w:abstractNumId w:val="16"/>
  </w:num>
  <w:num w:numId="23">
    <w:abstractNumId w:val="2"/>
  </w:num>
  <w:num w:numId="24">
    <w:abstractNumId w:val="0"/>
  </w:num>
  <w:num w:numId="25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B8"/>
    <w:rsid w:val="000022D0"/>
    <w:rsid w:val="00024178"/>
    <w:rsid w:val="000308A1"/>
    <w:rsid w:val="00034FF9"/>
    <w:rsid w:val="00040A81"/>
    <w:rsid w:val="000431FF"/>
    <w:rsid w:val="00054BAC"/>
    <w:rsid w:val="0005727D"/>
    <w:rsid w:val="000612E3"/>
    <w:rsid w:val="00063F68"/>
    <w:rsid w:val="00064141"/>
    <w:rsid w:val="00066201"/>
    <w:rsid w:val="00066654"/>
    <w:rsid w:val="00071D3C"/>
    <w:rsid w:val="0007656D"/>
    <w:rsid w:val="00085FCB"/>
    <w:rsid w:val="000860E7"/>
    <w:rsid w:val="00090A6E"/>
    <w:rsid w:val="00091A33"/>
    <w:rsid w:val="0009260C"/>
    <w:rsid w:val="000A29E2"/>
    <w:rsid w:val="000A3254"/>
    <w:rsid w:val="000B5B81"/>
    <w:rsid w:val="000B68A7"/>
    <w:rsid w:val="000B7939"/>
    <w:rsid w:val="000C28AE"/>
    <w:rsid w:val="000C7A13"/>
    <w:rsid w:val="000D0AFD"/>
    <w:rsid w:val="000E06A3"/>
    <w:rsid w:val="000E308B"/>
    <w:rsid w:val="000E6A8D"/>
    <w:rsid w:val="000F5E33"/>
    <w:rsid w:val="001026B8"/>
    <w:rsid w:val="00111393"/>
    <w:rsid w:val="00114B5E"/>
    <w:rsid w:val="00117ABA"/>
    <w:rsid w:val="0012148F"/>
    <w:rsid w:val="00125593"/>
    <w:rsid w:val="00126303"/>
    <w:rsid w:val="00126933"/>
    <w:rsid w:val="001361BD"/>
    <w:rsid w:val="00136BB1"/>
    <w:rsid w:val="00141AAD"/>
    <w:rsid w:val="001435C8"/>
    <w:rsid w:val="00150918"/>
    <w:rsid w:val="0015116F"/>
    <w:rsid w:val="00154FE5"/>
    <w:rsid w:val="00160B7B"/>
    <w:rsid w:val="00162416"/>
    <w:rsid w:val="0016714F"/>
    <w:rsid w:val="00172ACE"/>
    <w:rsid w:val="0017720A"/>
    <w:rsid w:val="00186A60"/>
    <w:rsid w:val="00187712"/>
    <w:rsid w:val="00192CC3"/>
    <w:rsid w:val="001A082E"/>
    <w:rsid w:val="001A3B72"/>
    <w:rsid w:val="001A3C37"/>
    <w:rsid w:val="001B3D1F"/>
    <w:rsid w:val="001D086E"/>
    <w:rsid w:val="001D0B7C"/>
    <w:rsid w:val="001D58CF"/>
    <w:rsid w:val="001E1968"/>
    <w:rsid w:val="001E6CB2"/>
    <w:rsid w:val="001F5A76"/>
    <w:rsid w:val="001F6A6E"/>
    <w:rsid w:val="0020175C"/>
    <w:rsid w:val="00201A8F"/>
    <w:rsid w:val="00202A64"/>
    <w:rsid w:val="002064B8"/>
    <w:rsid w:val="00213C48"/>
    <w:rsid w:val="002348A9"/>
    <w:rsid w:val="002369BA"/>
    <w:rsid w:val="00240F30"/>
    <w:rsid w:val="00246F09"/>
    <w:rsid w:val="00254236"/>
    <w:rsid w:val="00257560"/>
    <w:rsid w:val="002730D1"/>
    <w:rsid w:val="0027318F"/>
    <w:rsid w:val="002738AB"/>
    <w:rsid w:val="0027603E"/>
    <w:rsid w:val="002B30DC"/>
    <w:rsid w:val="002B37CC"/>
    <w:rsid w:val="002B701E"/>
    <w:rsid w:val="002B7AD9"/>
    <w:rsid w:val="002C0B06"/>
    <w:rsid w:val="002C206B"/>
    <w:rsid w:val="002C3513"/>
    <w:rsid w:val="002D327C"/>
    <w:rsid w:val="002D3D2F"/>
    <w:rsid w:val="002E1C01"/>
    <w:rsid w:val="002E46D4"/>
    <w:rsid w:val="002E5437"/>
    <w:rsid w:val="002F0F57"/>
    <w:rsid w:val="002F159E"/>
    <w:rsid w:val="002F1862"/>
    <w:rsid w:val="002F291F"/>
    <w:rsid w:val="002F4FD2"/>
    <w:rsid w:val="00304FE6"/>
    <w:rsid w:val="00306D9F"/>
    <w:rsid w:val="003150A6"/>
    <w:rsid w:val="003214FD"/>
    <w:rsid w:val="0032342B"/>
    <w:rsid w:val="00327F22"/>
    <w:rsid w:val="00332824"/>
    <w:rsid w:val="00340BBC"/>
    <w:rsid w:val="003412F4"/>
    <w:rsid w:val="003611CE"/>
    <w:rsid w:val="00371EFD"/>
    <w:rsid w:val="00385232"/>
    <w:rsid w:val="00385A79"/>
    <w:rsid w:val="0038726C"/>
    <w:rsid w:val="00391A49"/>
    <w:rsid w:val="00392E04"/>
    <w:rsid w:val="003A4ADC"/>
    <w:rsid w:val="003A6548"/>
    <w:rsid w:val="003C086F"/>
    <w:rsid w:val="003D41EA"/>
    <w:rsid w:val="003E0427"/>
    <w:rsid w:val="003E24E4"/>
    <w:rsid w:val="00400EFD"/>
    <w:rsid w:val="00405447"/>
    <w:rsid w:val="0040607F"/>
    <w:rsid w:val="00414876"/>
    <w:rsid w:val="00417721"/>
    <w:rsid w:val="00420F85"/>
    <w:rsid w:val="004265B4"/>
    <w:rsid w:val="0044684F"/>
    <w:rsid w:val="0045035A"/>
    <w:rsid w:val="004515FC"/>
    <w:rsid w:val="00454F3C"/>
    <w:rsid w:val="004562DD"/>
    <w:rsid w:val="00460B33"/>
    <w:rsid w:val="00466F9B"/>
    <w:rsid w:val="00467D5D"/>
    <w:rsid w:val="00470C9E"/>
    <w:rsid w:val="00477BD0"/>
    <w:rsid w:val="00492F6E"/>
    <w:rsid w:val="00493636"/>
    <w:rsid w:val="004A52DB"/>
    <w:rsid w:val="004B3941"/>
    <w:rsid w:val="004C2409"/>
    <w:rsid w:val="004C2EFF"/>
    <w:rsid w:val="004C5E93"/>
    <w:rsid w:val="004E286E"/>
    <w:rsid w:val="004E4A3D"/>
    <w:rsid w:val="004F6674"/>
    <w:rsid w:val="005044DE"/>
    <w:rsid w:val="00517381"/>
    <w:rsid w:val="00542B60"/>
    <w:rsid w:val="00543CBB"/>
    <w:rsid w:val="00544667"/>
    <w:rsid w:val="005509E8"/>
    <w:rsid w:val="00555520"/>
    <w:rsid w:val="00555E22"/>
    <w:rsid w:val="005606C0"/>
    <w:rsid w:val="005649D8"/>
    <w:rsid w:val="00571C49"/>
    <w:rsid w:val="00583F96"/>
    <w:rsid w:val="00593526"/>
    <w:rsid w:val="005A7D34"/>
    <w:rsid w:val="005B2E62"/>
    <w:rsid w:val="005B43B4"/>
    <w:rsid w:val="005C10F0"/>
    <w:rsid w:val="005C169D"/>
    <w:rsid w:val="005C18A8"/>
    <w:rsid w:val="005C29BE"/>
    <w:rsid w:val="005C6D71"/>
    <w:rsid w:val="005D1C3A"/>
    <w:rsid w:val="005D1EA3"/>
    <w:rsid w:val="005D7F4A"/>
    <w:rsid w:val="005E08D1"/>
    <w:rsid w:val="005F60DE"/>
    <w:rsid w:val="00604FCF"/>
    <w:rsid w:val="006054A6"/>
    <w:rsid w:val="006324AF"/>
    <w:rsid w:val="00633CFB"/>
    <w:rsid w:val="00634883"/>
    <w:rsid w:val="00651D58"/>
    <w:rsid w:val="00654BF9"/>
    <w:rsid w:val="00657854"/>
    <w:rsid w:val="00657D31"/>
    <w:rsid w:val="00664507"/>
    <w:rsid w:val="006672E4"/>
    <w:rsid w:val="0067018F"/>
    <w:rsid w:val="006817CC"/>
    <w:rsid w:val="006A383A"/>
    <w:rsid w:val="006C12FE"/>
    <w:rsid w:val="006C27ED"/>
    <w:rsid w:val="006C48F7"/>
    <w:rsid w:val="006E25A9"/>
    <w:rsid w:val="006E382A"/>
    <w:rsid w:val="006E5CA1"/>
    <w:rsid w:val="006E67D8"/>
    <w:rsid w:val="006F1093"/>
    <w:rsid w:val="006F2650"/>
    <w:rsid w:val="0070141D"/>
    <w:rsid w:val="00702494"/>
    <w:rsid w:val="007032F9"/>
    <w:rsid w:val="0071068A"/>
    <w:rsid w:val="0071351F"/>
    <w:rsid w:val="007162B8"/>
    <w:rsid w:val="007266F8"/>
    <w:rsid w:val="00735B60"/>
    <w:rsid w:val="00742906"/>
    <w:rsid w:val="00747A2C"/>
    <w:rsid w:val="007549C4"/>
    <w:rsid w:val="0075513F"/>
    <w:rsid w:val="00770895"/>
    <w:rsid w:val="00780687"/>
    <w:rsid w:val="0078201F"/>
    <w:rsid w:val="00783055"/>
    <w:rsid w:val="00785084"/>
    <w:rsid w:val="0078564B"/>
    <w:rsid w:val="00785669"/>
    <w:rsid w:val="00792229"/>
    <w:rsid w:val="00792869"/>
    <w:rsid w:val="00795955"/>
    <w:rsid w:val="00796F53"/>
    <w:rsid w:val="007A6D32"/>
    <w:rsid w:val="007B0EB7"/>
    <w:rsid w:val="007C4C16"/>
    <w:rsid w:val="007C57C3"/>
    <w:rsid w:val="007D190F"/>
    <w:rsid w:val="007D3393"/>
    <w:rsid w:val="007D419C"/>
    <w:rsid w:val="007D76DD"/>
    <w:rsid w:val="007E5BBD"/>
    <w:rsid w:val="00814F52"/>
    <w:rsid w:val="00820111"/>
    <w:rsid w:val="00824633"/>
    <w:rsid w:val="00833F85"/>
    <w:rsid w:val="0084098C"/>
    <w:rsid w:val="0084136A"/>
    <w:rsid w:val="00845218"/>
    <w:rsid w:val="0085130F"/>
    <w:rsid w:val="008823F0"/>
    <w:rsid w:val="00884805"/>
    <w:rsid w:val="00887625"/>
    <w:rsid w:val="008876BD"/>
    <w:rsid w:val="00887E47"/>
    <w:rsid w:val="00891642"/>
    <w:rsid w:val="008A5F6B"/>
    <w:rsid w:val="008A6DA6"/>
    <w:rsid w:val="008A700D"/>
    <w:rsid w:val="008B0D9C"/>
    <w:rsid w:val="008B5ABE"/>
    <w:rsid w:val="008B6883"/>
    <w:rsid w:val="008C1191"/>
    <w:rsid w:val="008C37D0"/>
    <w:rsid w:val="008C69EF"/>
    <w:rsid w:val="008E37E8"/>
    <w:rsid w:val="008E4142"/>
    <w:rsid w:val="008E7801"/>
    <w:rsid w:val="00904E83"/>
    <w:rsid w:val="00907663"/>
    <w:rsid w:val="00911E77"/>
    <w:rsid w:val="009174B0"/>
    <w:rsid w:val="009222C3"/>
    <w:rsid w:val="00924ABC"/>
    <w:rsid w:val="00933E91"/>
    <w:rsid w:val="00942F8A"/>
    <w:rsid w:val="0095436C"/>
    <w:rsid w:val="00957E11"/>
    <w:rsid w:val="00963187"/>
    <w:rsid w:val="009662C4"/>
    <w:rsid w:val="0097687C"/>
    <w:rsid w:val="00992DDE"/>
    <w:rsid w:val="00996A30"/>
    <w:rsid w:val="009B4028"/>
    <w:rsid w:val="009B4651"/>
    <w:rsid w:val="009B4D78"/>
    <w:rsid w:val="009C385F"/>
    <w:rsid w:val="009D3090"/>
    <w:rsid w:val="009D3FFA"/>
    <w:rsid w:val="009E5B63"/>
    <w:rsid w:val="009E79A0"/>
    <w:rsid w:val="009F0805"/>
    <w:rsid w:val="009F2BA7"/>
    <w:rsid w:val="00A02A07"/>
    <w:rsid w:val="00A039BA"/>
    <w:rsid w:val="00A04A34"/>
    <w:rsid w:val="00A05824"/>
    <w:rsid w:val="00A24D37"/>
    <w:rsid w:val="00A312F3"/>
    <w:rsid w:val="00A3187E"/>
    <w:rsid w:val="00A36274"/>
    <w:rsid w:val="00A36F4C"/>
    <w:rsid w:val="00A3765D"/>
    <w:rsid w:val="00A37714"/>
    <w:rsid w:val="00A406B4"/>
    <w:rsid w:val="00A42468"/>
    <w:rsid w:val="00A428D8"/>
    <w:rsid w:val="00A4380A"/>
    <w:rsid w:val="00A44B47"/>
    <w:rsid w:val="00A50649"/>
    <w:rsid w:val="00A54EC3"/>
    <w:rsid w:val="00A57C44"/>
    <w:rsid w:val="00A613A4"/>
    <w:rsid w:val="00A61793"/>
    <w:rsid w:val="00A66821"/>
    <w:rsid w:val="00A672BB"/>
    <w:rsid w:val="00A8035B"/>
    <w:rsid w:val="00A80CB8"/>
    <w:rsid w:val="00A82FA5"/>
    <w:rsid w:val="00A8386B"/>
    <w:rsid w:val="00A859AD"/>
    <w:rsid w:val="00A955C3"/>
    <w:rsid w:val="00AB7F49"/>
    <w:rsid w:val="00AC38B3"/>
    <w:rsid w:val="00AC5AA8"/>
    <w:rsid w:val="00AD42E0"/>
    <w:rsid w:val="00AD468D"/>
    <w:rsid w:val="00AD47D1"/>
    <w:rsid w:val="00AD5577"/>
    <w:rsid w:val="00AE4084"/>
    <w:rsid w:val="00AE466D"/>
    <w:rsid w:val="00AE61AB"/>
    <w:rsid w:val="00AF3CEB"/>
    <w:rsid w:val="00B00DAD"/>
    <w:rsid w:val="00B13065"/>
    <w:rsid w:val="00B150ED"/>
    <w:rsid w:val="00B24273"/>
    <w:rsid w:val="00B30D7F"/>
    <w:rsid w:val="00B31A63"/>
    <w:rsid w:val="00B35513"/>
    <w:rsid w:val="00B41062"/>
    <w:rsid w:val="00B41F83"/>
    <w:rsid w:val="00B42EE9"/>
    <w:rsid w:val="00B53ACB"/>
    <w:rsid w:val="00B60792"/>
    <w:rsid w:val="00B732AE"/>
    <w:rsid w:val="00B775AB"/>
    <w:rsid w:val="00B80A2D"/>
    <w:rsid w:val="00B81C8C"/>
    <w:rsid w:val="00B81CB8"/>
    <w:rsid w:val="00B953A0"/>
    <w:rsid w:val="00B96B35"/>
    <w:rsid w:val="00B96B8B"/>
    <w:rsid w:val="00BA30F1"/>
    <w:rsid w:val="00BA5E88"/>
    <w:rsid w:val="00BB2057"/>
    <w:rsid w:val="00BB49F4"/>
    <w:rsid w:val="00BC5515"/>
    <w:rsid w:val="00BD345E"/>
    <w:rsid w:val="00BD347F"/>
    <w:rsid w:val="00BE367D"/>
    <w:rsid w:val="00BE56F6"/>
    <w:rsid w:val="00BF38D9"/>
    <w:rsid w:val="00C01671"/>
    <w:rsid w:val="00C01B37"/>
    <w:rsid w:val="00C04EC8"/>
    <w:rsid w:val="00C06E5B"/>
    <w:rsid w:val="00C0788D"/>
    <w:rsid w:val="00C103D9"/>
    <w:rsid w:val="00C2541A"/>
    <w:rsid w:val="00C255E7"/>
    <w:rsid w:val="00C25DEC"/>
    <w:rsid w:val="00C2640F"/>
    <w:rsid w:val="00C41E8F"/>
    <w:rsid w:val="00C43354"/>
    <w:rsid w:val="00C61B49"/>
    <w:rsid w:val="00C628D6"/>
    <w:rsid w:val="00C6792C"/>
    <w:rsid w:val="00C815CD"/>
    <w:rsid w:val="00C82AD5"/>
    <w:rsid w:val="00C85D20"/>
    <w:rsid w:val="00C92A05"/>
    <w:rsid w:val="00C9590E"/>
    <w:rsid w:val="00CA0B5B"/>
    <w:rsid w:val="00CA499F"/>
    <w:rsid w:val="00CA4C6F"/>
    <w:rsid w:val="00CA4CBD"/>
    <w:rsid w:val="00CB71E6"/>
    <w:rsid w:val="00CC19C8"/>
    <w:rsid w:val="00CC6431"/>
    <w:rsid w:val="00CD2D5C"/>
    <w:rsid w:val="00CD37F5"/>
    <w:rsid w:val="00CD3EF2"/>
    <w:rsid w:val="00CD6163"/>
    <w:rsid w:val="00CE0096"/>
    <w:rsid w:val="00CE274F"/>
    <w:rsid w:val="00CE51A3"/>
    <w:rsid w:val="00CF7DE2"/>
    <w:rsid w:val="00D022A1"/>
    <w:rsid w:val="00D11F5B"/>
    <w:rsid w:val="00D37E9C"/>
    <w:rsid w:val="00D40DDC"/>
    <w:rsid w:val="00D42882"/>
    <w:rsid w:val="00D43FA4"/>
    <w:rsid w:val="00D45582"/>
    <w:rsid w:val="00D57FC8"/>
    <w:rsid w:val="00D63191"/>
    <w:rsid w:val="00D70C0B"/>
    <w:rsid w:val="00D71C54"/>
    <w:rsid w:val="00D73829"/>
    <w:rsid w:val="00D73C08"/>
    <w:rsid w:val="00D76DEA"/>
    <w:rsid w:val="00D862BB"/>
    <w:rsid w:val="00D901A9"/>
    <w:rsid w:val="00D92433"/>
    <w:rsid w:val="00DA6602"/>
    <w:rsid w:val="00DB69BD"/>
    <w:rsid w:val="00DC328D"/>
    <w:rsid w:val="00DC390E"/>
    <w:rsid w:val="00DC71D0"/>
    <w:rsid w:val="00DD51FA"/>
    <w:rsid w:val="00DD7EC8"/>
    <w:rsid w:val="00DE62B4"/>
    <w:rsid w:val="00E05E7E"/>
    <w:rsid w:val="00E102A3"/>
    <w:rsid w:val="00E102D7"/>
    <w:rsid w:val="00E1659E"/>
    <w:rsid w:val="00E1764B"/>
    <w:rsid w:val="00E22D22"/>
    <w:rsid w:val="00E31B79"/>
    <w:rsid w:val="00E43AAD"/>
    <w:rsid w:val="00E562C4"/>
    <w:rsid w:val="00E612EE"/>
    <w:rsid w:val="00E61EB2"/>
    <w:rsid w:val="00E73698"/>
    <w:rsid w:val="00E73CCB"/>
    <w:rsid w:val="00E74EB7"/>
    <w:rsid w:val="00E8355C"/>
    <w:rsid w:val="00EA023C"/>
    <w:rsid w:val="00EA0C52"/>
    <w:rsid w:val="00EB0C42"/>
    <w:rsid w:val="00EB4FA7"/>
    <w:rsid w:val="00EB695E"/>
    <w:rsid w:val="00EB6B64"/>
    <w:rsid w:val="00EC5A53"/>
    <w:rsid w:val="00ED15A3"/>
    <w:rsid w:val="00ED2D31"/>
    <w:rsid w:val="00EE1D11"/>
    <w:rsid w:val="00EE28F3"/>
    <w:rsid w:val="00EE4CC7"/>
    <w:rsid w:val="00F04404"/>
    <w:rsid w:val="00F047C7"/>
    <w:rsid w:val="00F1188F"/>
    <w:rsid w:val="00F15740"/>
    <w:rsid w:val="00F17B3C"/>
    <w:rsid w:val="00F22107"/>
    <w:rsid w:val="00F23C04"/>
    <w:rsid w:val="00F24F5A"/>
    <w:rsid w:val="00F26339"/>
    <w:rsid w:val="00F34ACB"/>
    <w:rsid w:val="00F37776"/>
    <w:rsid w:val="00F43E18"/>
    <w:rsid w:val="00F44FB0"/>
    <w:rsid w:val="00F539BD"/>
    <w:rsid w:val="00F64C83"/>
    <w:rsid w:val="00F67B54"/>
    <w:rsid w:val="00F76532"/>
    <w:rsid w:val="00F8085A"/>
    <w:rsid w:val="00F80D96"/>
    <w:rsid w:val="00F906A0"/>
    <w:rsid w:val="00F936DA"/>
    <w:rsid w:val="00F94967"/>
    <w:rsid w:val="00FA12E1"/>
    <w:rsid w:val="00FA2350"/>
    <w:rsid w:val="00FA6E28"/>
    <w:rsid w:val="00FB203F"/>
    <w:rsid w:val="00FB49B6"/>
    <w:rsid w:val="00FB5C21"/>
    <w:rsid w:val="00FB7957"/>
    <w:rsid w:val="00FC2EB4"/>
    <w:rsid w:val="00FC36C4"/>
    <w:rsid w:val="00FC5FF1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58693DE"/>
  <w15:chartTrackingRefBased/>
  <w15:docId w15:val="{F5D57181-97CC-47D2-ACF0-77E1D385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D347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31A63"/>
    <w:pPr>
      <w:keepNext/>
      <w:jc w:val="both"/>
      <w:outlineLvl w:val="0"/>
    </w:pPr>
    <w:rPr>
      <w:b/>
      <w:bCs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51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162B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162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162B8"/>
  </w:style>
  <w:style w:type="character" w:styleId="Hypertextovodkaz">
    <w:name w:val="Hyperlink"/>
    <w:rsid w:val="007162B8"/>
    <w:rPr>
      <w:color w:val="0000FF"/>
      <w:u w:val="single"/>
    </w:rPr>
  </w:style>
  <w:style w:type="character" w:customStyle="1" w:styleId="ZhlavChar">
    <w:name w:val="Záhlaví Char"/>
    <w:link w:val="Zhlav"/>
    <w:uiPriority w:val="99"/>
    <w:rsid w:val="007162B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7162B8"/>
    <w:pPr>
      <w:widowControl w:val="0"/>
    </w:pPr>
    <w:rPr>
      <w:color w:val="000000"/>
      <w:sz w:val="22"/>
      <w:szCs w:val="22"/>
    </w:rPr>
  </w:style>
  <w:style w:type="character" w:customStyle="1" w:styleId="ZkladntextChar">
    <w:name w:val="Základní text Char"/>
    <w:link w:val="Zkladntext"/>
    <w:rsid w:val="007162B8"/>
    <w:rPr>
      <w:color w:val="000000"/>
      <w:sz w:val="22"/>
      <w:szCs w:val="22"/>
      <w:lang w:val="cs-CZ" w:eastAsia="cs-CZ" w:bidi="ar-SA"/>
    </w:rPr>
  </w:style>
  <w:style w:type="paragraph" w:styleId="Nzev">
    <w:name w:val="Title"/>
    <w:basedOn w:val="Normln"/>
    <w:link w:val="NzevChar"/>
    <w:qFormat/>
    <w:rsid w:val="007162B8"/>
    <w:pPr>
      <w:jc w:val="center"/>
    </w:pPr>
    <w:rPr>
      <w:b/>
      <w:sz w:val="36"/>
      <w:szCs w:val="20"/>
      <w:u w:val="single"/>
    </w:rPr>
  </w:style>
  <w:style w:type="character" w:customStyle="1" w:styleId="NzevChar">
    <w:name w:val="Název Char"/>
    <w:link w:val="Nzev"/>
    <w:rsid w:val="007162B8"/>
    <w:rPr>
      <w:b/>
      <w:sz w:val="36"/>
      <w:u w:val="single"/>
      <w:lang w:val="cs-CZ" w:eastAsia="cs-CZ" w:bidi="ar-SA"/>
    </w:rPr>
  </w:style>
  <w:style w:type="paragraph" w:styleId="Textbubliny">
    <w:name w:val="Balloon Text"/>
    <w:basedOn w:val="Normln"/>
    <w:link w:val="TextbublinyChar"/>
    <w:rsid w:val="0084521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4521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C18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1Char">
    <w:name w:val="Nadpis 1 Char"/>
    <w:link w:val="Nadpis1"/>
    <w:rsid w:val="00B31A63"/>
    <w:rPr>
      <w:b/>
      <w:bCs/>
      <w:sz w:val="24"/>
      <w:szCs w:val="24"/>
    </w:rPr>
  </w:style>
  <w:style w:type="paragraph" w:customStyle="1" w:styleId="Default">
    <w:name w:val="Default"/>
    <w:rsid w:val="00B31A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dpis10">
    <w:name w:val="nadpis1"/>
    <w:rsid w:val="005D1C3A"/>
    <w:rPr>
      <w:b/>
      <w:bCs/>
      <w:smallCaps w:val="0"/>
      <w:sz w:val="28"/>
      <w:szCs w:val="28"/>
    </w:rPr>
  </w:style>
  <w:style w:type="character" w:styleId="Sledovanodkaz">
    <w:name w:val="FollowedHyperlink"/>
    <w:rsid w:val="002730D1"/>
    <w:rPr>
      <w:color w:val="800080"/>
      <w:u w:val="single"/>
    </w:rPr>
  </w:style>
  <w:style w:type="character" w:styleId="Odkaznakoment">
    <w:name w:val="annotation reference"/>
    <w:uiPriority w:val="99"/>
    <w:semiHidden/>
    <w:rsid w:val="00AE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E408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E4084"/>
    <w:rPr>
      <w:b/>
      <w:bCs/>
    </w:rPr>
  </w:style>
  <w:style w:type="table" w:customStyle="1" w:styleId="Mkatabulky1">
    <w:name w:val="Mřížka tabulky1"/>
    <w:basedOn w:val="Normlntabulka"/>
    <w:next w:val="Mkatabulky"/>
    <w:uiPriority w:val="59"/>
    <w:rsid w:val="006F10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6F10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00EFD"/>
    <w:pPr>
      <w:ind w:left="720"/>
      <w:contextualSpacing/>
    </w:pPr>
  </w:style>
  <w:style w:type="paragraph" w:customStyle="1" w:styleId="TableParagraph">
    <w:name w:val="Table Paragraph"/>
    <w:basedOn w:val="Normln"/>
    <w:uiPriority w:val="1"/>
    <w:qFormat/>
    <w:rsid w:val="00A37714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n-US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7714"/>
  </w:style>
  <w:style w:type="character" w:customStyle="1" w:styleId="Nadpis2Char">
    <w:name w:val="Nadpis 2 Char"/>
    <w:basedOn w:val="Standardnpsmoodstavce"/>
    <w:link w:val="Nadpis2"/>
    <w:uiPriority w:val="9"/>
    <w:semiHidden/>
    <w:rsid w:val="00CE51A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abulkatext">
    <w:name w:val="Tabulka text"/>
    <w:link w:val="TabulkatextChar"/>
    <w:uiPriority w:val="6"/>
    <w:qFormat/>
    <w:rsid w:val="00CE51A3"/>
    <w:pPr>
      <w:spacing w:before="60" w:after="60"/>
      <w:ind w:left="57" w:right="57"/>
    </w:pPr>
    <w:rPr>
      <w:rFonts w:ascii="Calibri" w:eastAsia="Calibri" w:hAnsi="Calibri"/>
      <w:color w:val="080808"/>
      <w:szCs w:val="22"/>
      <w:lang w:eastAsia="en-US"/>
    </w:rPr>
  </w:style>
  <w:style w:type="character" w:customStyle="1" w:styleId="TabulkatextChar">
    <w:name w:val="Tabulka text Char"/>
    <w:link w:val="Tabulkatext"/>
    <w:uiPriority w:val="6"/>
    <w:rsid w:val="00CE51A3"/>
    <w:rPr>
      <w:rFonts w:ascii="Calibri" w:eastAsia="Calibri" w:hAnsi="Calibri"/>
      <w:color w:val="080808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8A6DA6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40A81"/>
    <w:pPr>
      <w:spacing w:before="100" w:beforeAutospacing="1" w:after="100" w:afterAutospacing="1" w:line="36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574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91843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5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5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86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72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68921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180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403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5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80AB575B23E4B8DB36FDE7F5BA4D1" ma:contentTypeVersion="16" ma:contentTypeDescription="Vytvoří nový dokument" ma:contentTypeScope="" ma:versionID="92ce4cf3c16c6e5b900ff86fbca491d7">
  <xsd:schema xmlns:xsd="http://www.w3.org/2001/XMLSchema" xmlns:xs="http://www.w3.org/2001/XMLSchema" xmlns:p="http://schemas.microsoft.com/office/2006/metadata/properties" xmlns:ns2="76d4bf16-ee9d-4393-b9d3-a66f40c62a2b" xmlns:ns3="73f4ae78-d0d1-41f5-8dc6-eb1620c17cf6" targetNamespace="http://schemas.microsoft.com/office/2006/metadata/properties" ma:root="true" ma:fieldsID="bb86c9042267dab73e343fb4dbd84ade" ns2:_="" ns3:_="">
    <xsd:import namespace="76d4bf16-ee9d-4393-b9d3-a66f40c62a2b"/>
    <xsd:import namespace="73f4ae78-d0d1-41f5-8dc6-eb1620c17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bf16-ee9d-4393-b9d3-a66f40c62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607a969-ae87-46cb-b060-9b1216c77a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4ae78-d0d1-41f5-8dc6-eb1620c17cf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5ce40dc-2c9d-4ca6-a3e6-1410d04404b8}" ma:internalName="TaxCatchAll" ma:showField="CatchAllData" ma:web="73f4ae78-d0d1-41f5-8dc6-eb1620c17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d4bf16-ee9d-4393-b9d3-a66f40c62a2b">
      <Terms xmlns="http://schemas.microsoft.com/office/infopath/2007/PartnerControls"/>
    </lcf76f155ced4ddcb4097134ff3c332f>
    <TaxCatchAll xmlns="73f4ae78-d0d1-41f5-8dc6-eb1620c17cf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E0F62-7962-49F9-B86A-E4AFFB095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bf16-ee9d-4393-b9d3-a66f40c62a2b"/>
    <ds:schemaRef ds:uri="73f4ae78-d0d1-41f5-8dc6-eb1620c17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457505-283E-4EEF-B387-6C4D518E9E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4DC57A-AA2E-4E05-95D2-85693B9EDAB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76d4bf16-ee9d-4393-b9d3-a66f40c62a2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3f4ae78-d0d1-41f5-8dc6-eb1620c17cf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D72C5D9-B418-4EC4-9606-59A0CD26C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2957</Words>
  <Characters>17450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Metodika</vt:lpstr>
    </vt:vector>
  </TitlesOfParts>
  <Company>HP</Company>
  <LinksUpToDate>false</LinksUpToDate>
  <CharactersWithSpaces>20367</CharactersWithSpaces>
  <SharedDoc>false</SharedDoc>
  <HLinks>
    <vt:vector size="24" baseType="variant">
      <vt:variant>
        <vt:i4>6553654</vt:i4>
      </vt:variant>
      <vt:variant>
        <vt:i4>9</vt:i4>
      </vt:variant>
      <vt:variant>
        <vt:i4>0</vt:i4>
      </vt:variant>
      <vt:variant>
        <vt:i4>5</vt:i4>
      </vt:variant>
      <vt:variant>
        <vt:lpwstr>http://mas.regionpoodri.eu/obdobi-2014-2020/prv</vt:lpwstr>
      </vt:variant>
      <vt:variant>
        <vt:lpwstr/>
      </vt:variant>
      <vt:variant>
        <vt:i4>7733372</vt:i4>
      </vt:variant>
      <vt:variant>
        <vt:i4>6</vt:i4>
      </vt:variant>
      <vt:variant>
        <vt:i4>0</vt:i4>
      </vt:variant>
      <vt:variant>
        <vt:i4>5</vt:i4>
      </vt:variant>
      <vt:variant>
        <vt:lpwstr>http://www.mas.regionpoodri.cz/</vt:lpwstr>
      </vt:variant>
      <vt:variant>
        <vt:lpwstr/>
      </vt:variant>
      <vt:variant>
        <vt:i4>7733372</vt:i4>
      </vt:variant>
      <vt:variant>
        <vt:i4>3</vt:i4>
      </vt:variant>
      <vt:variant>
        <vt:i4>0</vt:i4>
      </vt:variant>
      <vt:variant>
        <vt:i4>5</vt:i4>
      </vt:variant>
      <vt:variant>
        <vt:lpwstr>http://www.mas.regionpoodri.cz/</vt:lpwstr>
      </vt:variant>
      <vt:variant>
        <vt:lpwstr/>
      </vt:variant>
      <vt:variant>
        <vt:i4>7733372</vt:i4>
      </vt:variant>
      <vt:variant>
        <vt:i4>0</vt:i4>
      </vt:variant>
      <vt:variant>
        <vt:i4>0</vt:i4>
      </vt:variant>
      <vt:variant>
        <vt:i4>5</vt:i4>
      </vt:variant>
      <vt:variant>
        <vt:lpwstr>http://www.mas.regionpoodri.cz/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Metodika</dc:title>
  <dc:subject/>
  <dc:creator>SMARV_TSu</dc:creator>
  <cp:keywords/>
  <cp:lastModifiedBy>Veronika Mikulicová</cp:lastModifiedBy>
  <cp:revision>2</cp:revision>
  <cp:lastPrinted>2023-05-16T05:50:00Z</cp:lastPrinted>
  <dcterms:created xsi:type="dcterms:W3CDTF">2024-11-14T10:06:00Z</dcterms:created>
  <dcterms:modified xsi:type="dcterms:W3CDTF">2024-11-14T10:06:00Z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0x01010033880AB575B23E4B8DB36FDE7F5BA4D1</vt:lpwstr>
  </property>
  <property fmtid="{D5CDD505-2E9C-101B-9397-08002B2CF9AE}" pid="3" name="MediaServiceImageTags">
    <vt:lpwstr/>
  </property>
</Properties>
</file>